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FCFD0" w14:textId="0CBF50AB" w:rsidR="00983366" w:rsidRPr="005401BC" w:rsidRDefault="000B5E11" w:rsidP="001948D5">
      <w:pPr>
        <w:jc w:val="both"/>
        <w:rPr>
          <w:rFonts w:ascii="Arial" w:hAnsi="Arial" w:cs="Arial"/>
          <w:b/>
          <w:sz w:val="28"/>
          <w:szCs w:val="22"/>
          <w:lang w:val="en-US"/>
        </w:rPr>
      </w:pPr>
      <w:bookmarkStart w:id="0" w:name="_Hlk149904847"/>
      <w:r w:rsidRPr="005401BC">
        <w:rPr>
          <w:rFonts w:ascii="Arial" w:hAnsi="Arial" w:cs="Arial"/>
          <w:b/>
          <w:sz w:val="28"/>
          <w:szCs w:val="22"/>
          <w:lang w:val="en-US"/>
        </w:rPr>
        <w:t xml:space="preserve">Innovation in the automotive industry: digital management of reusable </w:t>
      </w:r>
      <w:r w:rsidR="006D35DC">
        <w:rPr>
          <w:rFonts w:ascii="Arial" w:hAnsi="Arial" w:cs="Arial"/>
          <w:b/>
          <w:sz w:val="28"/>
          <w:szCs w:val="22"/>
          <w:lang w:val="en-US"/>
        </w:rPr>
        <w:t>transport</w:t>
      </w:r>
      <w:r w:rsidRPr="005401BC">
        <w:rPr>
          <w:rFonts w:ascii="Arial" w:hAnsi="Arial" w:cs="Arial"/>
          <w:b/>
          <w:sz w:val="28"/>
          <w:szCs w:val="22"/>
          <w:lang w:val="en-US"/>
        </w:rPr>
        <w:t xml:space="preserve"> boxes saves money and protects the environment</w:t>
      </w:r>
    </w:p>
    <w:p w14:paraId="7273E0A0" w14:textId="77777777" w:rsidR="00B73143" w:rsidRPr="005401BC" w:rsidRDefault="00B73143" w:rsidP="001948D5">
      <w:pPr>
        <w:jc w:val="both"/>
        <w:rPr>
          <w:rFonts w:ascii="Arial" w:hAnsi="Arial" w:cs="Arial"/>
          <w:b/>
          <w:sz w:val="22"/>
          <w:szCs w:val="22"/>
          <w:lang w:val="en-US"/>
        </w:rPr>
      </w:pPr>
    </w:p>
    <w:p w14:paraId="0B249761" w14:textId="4733A08B" w:rsidR="00D66B2A" w:rsidRPr="005401BC" w:rsidRDefault="007D2A83" w:rsidP="001948D5">
      <w:pPr>
        <w:jc w:val="both"/>
        <w:rPr>
          <w:rFonts w:ascii="Arial" w:hAnsi="Arial" w:cs="Arial"/>
          <w:b/>
          <w:sz w:val="22"/>
          <w:szCs w:val="22"/>
          <w:lang w:val="en-US"/>
        </w:rPr>
      </w:pPr>
      <w:r w:rsidRPr="005401BC">
        <w:rPr>
          <w:rFonts w:ascii="Arial" w:hAnsi="Arial" w:cs="Arial"/>
          <w:b/>
          <w:sz w:val="22"/>
          <w:szCs w:val="22"/>
          <w:lang w:val="en-US"/>
        </w:rPr>
        <w:t>(</w:t>
      </w:r>
      <w:r w:rsidR="005401BC" w:rsidRPr="005401BC">
        <w:rPr>
          <w:rFonts w:ascii="Arial" w:hAnsi="Arial" w:cs="Arial"/>
          <w:b/>
          <w:sz w:val="22"/>
          <w:szCs w:val="22"/>
          <w:lang w:val="en-US"/>
        </w:rPr>
        <w:t>Vienna</w:t>
      </w:r>
      <w:r w:rsidR="00983366" w:rsidRPr="005401BC">
        <w:rPr>
          <w:rFonts w:ascii="Arial" w:hAnsi="Arial" w:cs="Arial"/>
          <w:b/>
          <w:sz w:val="22"/>
          <w:szCs w:val="22"/>
          <w:lang w:val="en-US"/>
        </w:rPr>
        <w:t xml:space="preserve">, </w:t>
      </w:r>
      <w:r w:rsidR="00AD1E76" w:rsidRPr="00AD1E76">
        <w:rPr>
          <w:rFonts w:ascii="Arial" w:hAnsi="Arial" w:cs="Arial"/>
          <w:b/>
          <w:sz w:val="22"/>
          <w:szCs w:val="22"/>
          <w:lang w:val="en-US"/>
        </w:rPr>
        <w:t>05</w:t>
      </w:r>
      <w:r w:rsidR="00983366" w:rsidRPr="005401BC">
        <w:rPr>
          <w:rFonts w:ascii="Arial" w:hAnsi="Arial" w:cs="Arial"/>
          <w:b/>
          <w:sz w:val="22"/>
          <w:szCs w:val="22"/>
          <w:lang w:val="en-US"/>
        </w:rPr>
        <w:t xml:space="preserve"> </w:t>
      </w:r>
      <w:r w:rsidR="00AD1E76">
        <w:rPr>
          <w:rFonts w:ascii="Arial" w:hAnsi="Arial" w:cs="Arial"/>
          <w:b/>
          <w:sz w:val="22"/>
          <w:szCs w:val="22"/>
          <w:lang w:val="en-US"/>
        </w:rPr>
        <w:t>December</w:t>
      </w:r>
      <w:r w:rsidR="00983366" w:rsidRPr="005401BC">
        <w:rPr>
          <w:rFonts w:ascii="Arial" w:hAnsi="Arial" w:cs="Arial"/>
          <w:b/>
          <w:sz w:val="22"/>
          <w:szCs w:val="22"/>
          <w:lang w:val="en-US"/>
        </w:rPr>
        <w:t xml:space="preserve"> 2023</w:t>
      </w:r>
      <w:r w:rsidRPr="005401BC">
        <w:rPr>
          <w:rFonts w:ascii="Arial" w:hAnsi="Arial" w:cs="Arial"/>
          <w:b/>
          <w:sz w:val="22"/>
          <w:szCs w:val="22"/>
          <w:lang w:val="en-US"/>
        </w:rPr>
        <w:t>)</w:t>
      </w:r>
      <w:r w:rsidR="00983366" w:rsidRPr="005401BC">
        <w:rPr>
          <w:rFonts w:ascii="Arial" w:hAnsi="Arial" w:cs="Arial"/>
          <w:b/>
          <w:sz w:val="22"/>
          <w:szCs w:val="22"/>
          <w:lang w:val="en-US"/>
        </w:rPr>
        <w:t xml:space="preserve"> </w:t>
      </w:r>
      <w:r w:rsidR="00AE1DD9" w:rsidRPr="005401BC">
        <w:rPr>
          <w:rFonts w:ascii="Arial" w:hAnsi="Arial" w:cs="Arial"/>
          <w:b/>
          <w:sz w:val="22"/>
          <w:szCs w:val="22"/>
          <w:lang w:val="en-US"/>
        </w:rPr>
        <w:t>–</w:t>
      </w:r>
      <w:r w:rsidR="005401BC" w:rsidRPr="005401BC">
        <w:rPr>
          <w:rFonts w:ascii="Arial" w:hAnsi="Arial" w:cs="Arial"/>
          <w:b/>
          <w:sz w:val="22"/>
          <w:szCs w:val="22"/>
          <w:lang w:val="en-US"/>
        </w:rPr>
        <w:t xml:space="preserve"> A digital management system for reusable </w:t>
      </w:r>
      <w:r w:rsidR="006D35DC">
        <w:rPr>
          <w:rFonts w:ascii="Arial" w:hAnsi="Arial" w:cs="Arial"/>
          <w:b/>
          <w:sz w:val="22"/>
          <w:szCs w:val="22"/>
          <w:lang w:val="en-US"/>
        </w:rPr>
        <w:t>transport</w:t>
      </w:r>
      <w:r w:rsidR="005401BC" w:rsidRPr="005401BC">
        <w:rPr>
          <w:rFonts w:ascii="Arial" w:hAnsi="Arial" w:cs="Arial"/>
          <w:b/>
          <w:sz w:val="22"/>
          <w:szCs w:val="22"/>
          <w:lang w:val="en-US"/>
        </w:rPr>
        <w:t xml:space="preserve"> boxes, developed jointly by the international logistics giant Yusen Logistics and EDITEL for the automotive sector, </w:t>
      </w:r>
      <w:r w:rsidR="005401BC">
        <w:rPr>
          <w:rFonts w:ascii="Arial" w:hAnsi="Arial" w:cs="Arial"/>
          <w:b/>
          <w:sz w:val="22"/>
          <w:szCs w:val="22"/>
          <w:lang w:val="en-US"/>
        </w:rPr>
        <w:t>significantly reduces costs while protecting</w:t>
      </w:r>
      <w:r w:rsidR="005401BC" w:rsidRPr="005401BC">
        <w:rPr>
          <w:rFonts w:ascii="Arial" w:hAnsi="Arial" w:cs="Arial"/>
          <w:b/>
          <w:sz w:val="22"/>
          <w:szCs w:val="22"/>
          <w:lang w:val="en-US"/>
        </w:rPr>
        <w:t xml:space="preserve"> the environment.</w:t>
      </w:r>
    </w:p>
    <w:p w14:paraId="523E72B5" w14:textId="77777777" w:rsidR="00FC1707" w:rsidRPr="005401BC" w:rsidRDefault="00FC1707" w:rsidP="001948D5">
      <w:pPr>
        <w:jc w:val="both"/>
        <w:rPr>
          <w:rFonts w:ascii="Arial" w:hAnsi="Arial" w:cs="Arial"/>
          <w:sz w:val="22"/>
          <w:szCs w:val="22"/>
          <w:lang w:val="en-US"/>
        </w:rPr>
      </w:pPr>
    </w:p>
    <w:p w14:paraId="7D867173" w14:textId="01CED739" w:rsidR="00A86E45" w:rsidRPr="00A86E45" w:rsidRDefault="00A86E45" w:rsidP="00B9749B">
      <w:pPr>
        <w:jc w:val="both"/>
        <w:rPr>
          <w:rFonts w:ascii="Arial" w:hAnsi="Arial" w:cs="Arial"/>
          <w:sz w:val="22"/>
          <w:szCs w:val="22"/>
          <w:lang w:val="en-US"/>
        </w:rPr>
      </w:pPr>
      <w:r>
        <w:rPr>
          <w:rFonts w:ascii="Arial" w:hAnsi="Arial" w:cs="Arial"/>
          <w:sz w:val="22"/>
          <w:szCs w:val="22"/>
          <w:lang w:val="en-US"/>
        </w:rPr>
        <w:t>S</w:t>
      </w:r>
      <w:r w:rsidRPr="00A86E45">
        <w:rPr>
          <w:rFonts w:ascii="Arial" w:hAnsi="Arial" w:cs="Arial"/>
          <w:sz w:val="22"/>
          <w:szCs w:val="22"/>
          <w:lang w:val="en-US"/>
        </w:rPr>
        <w:t>ustainability and responsible management of existing resources ha</w:t>
      </w:r>
      <w:r>
        <w:rPr>
          <w:rFonts w:ascii="Arial" w:hAnsi="Arial" w:cs="Arial"/>
          <w:sz w:val="22"/>
          <w:szCs w:val="22"/>
          <w:lang w:val="en-US"/>
        </w:rPr>
        <w:t>ve</w:t>
      </w:r>
      <w:r w:rsidRPr="00A86E45">
        <w:rPr>
          <w:rFonts w:ascii="Arial" w:hAnsi="Arial" w:cs="Arial"/>
          <w:sz w:val="22"/>
          <w:szCs w:val="22"/>
          <w:lang w:val="en-US"/>
        </w:rPr>
        <w:t xml:space="preserve"> been </w:t>
      </w:r>
      <w:r>
        <w:rPr>
          <w:rFonts w:ascii="Arial" w:hAnsi="Arial" w:cs="Arial"/>
          <w:sz w:val="22"/>
          <w:szCs w:val="22"/>
          <w:lang w:val="en-US"/>
        </w:rPr>
        <w:t>important issues for</w:t>
      </w:r>
      <w:r w:rsidRPr="00A86E45">
        <w:rPr>
          <w:rFonts w:ascii="Arial" w:hAnsi="Arial" w:cs="Arial"/>
          <w:sz w:val="22"/>
          <w:szCs w:val="22"/>
          <w:lang w:val="en-US"/>
        </w:rPr>
        <w:t xml:space="preserve"> the European automotive industry for some time. At Odette 2023, the internationally renowned expert conference for supply chain management in the automotive industry, a system for the digital management of reusable transport boxes (Returnable Transport Item, RTI) was presented for the first time. This system was co-developed by the Japanese logistics giant Yusen Logistics and EDITEL – an international </w:t>
      </w:r>
      <w:r w:rsidR="006D35DC">
        <w:rPr>
          <w:rFonts w:ascii="Arial" w:hAnsi="Arial" w:cs="Arial"/>
          <w:sz w:val="22"/>
          <w:szCs w:val="22"/>
          <w:lang w:val="en-US"/>
        </w:rPr>
        <w:t>expert</w:t>
      </w:r>
      <w:r w:rsidRPr="00A86E45">
        <w:rPr>
          <w:rFonts w:ascii="Arial" w:hAnsi="Arial" w:cs="Arial"/>
          <w:sz w:val="22"/>
          <w:szCs w:val="22"/>
          <w:lang w:val="en-US"/>
        </w:rPr>
        <w:t xml:space="preserve"> in </w:t>
      </w:r>
      <w:r w:rsidR="006D35DC">
        <w:rPr>
          <w:rFonts w:ascii="Arial" w:hAnsi="Arial" w:cs="Arial"/>
          <w:sz w:val="22"/>
          <w:szCs w:val="22"/>
          <w:lang w:val="en-US"/>
        </w:rPr>
        <w:t>E</w:t>
      </w:r>
      <w:r w:rsidRPr="00A86E45">
        <w:rPr>
          <w:rFonts w:ascii="Arial" w:hAnsi="Arial" w:cs="Arial"/>
          <w:sz w:val="22"/>
          <w:szCs w:val="22"/>
          <w:lang w:val="en-US"/>
        </w:rPr>
        <w:t xml:space="preserve">lectronic </w:t>
      </w:r>
      <w:r w:rsidR="006D35DC">
        <w:rPr>
          <w:rFonts w:ascii="Arial" w:hAnsi="Arial" w:cs="Arial"/>
          <w:sz w:val="22"/>
          <w:szCs w:val="22"/>
          <w:lang w:val="en-US"/>
        </w:rPr>
        <w:t>D</w:t>
      </w:r>
      <w:r w:rsidRPr="00A86E45">
        <w:rPr>
          <w:rFonts w:ascii="Arial" w:hAnsi="Arial" w:cs="Arial"/>
          <w:sz w:val="22"/>
          <w:szCs w:val="22"/>
          <w:lang w:val="en-US"/>
        </w:rPr>
        <w:t xml:space="preserve">ata </w:t>
      </w:r>
      <w:r w:rsidR="006D35DC">
        <w:rPr>
          <w:rFonts w:ascii="Arial" w:hAnsi="Arial" w:cs="Arial"/>
          <w:sz w:val="22"/>
          <w:szCs w:val="22"/>
          <w:lang w:val="en-US"/>
        </w:rPr>
        <w:t>I</w:t>
      </w:r>
      <w:r w:rsidRPr="00A86E45">
        <w:rPr>
          <w:rFonts w:ascii="Arial" w:hAnsi="Arial" w:cs="Arial"/>
          <w:sz w:val="22"/>
          <w:szCs w:val="22"/>
          <w:lang w:val="en-US"/>
        </w:rPr>
        <w:t>nterchange (EDI).</w:t>
      </w:r>
    </w:p>
    <w:p w14:paraId="5FD51BB0" w14:textId="77777777" w:rsidR="00FC1707" w:rsidRPr="00A86E45" w:rsidRDefault="00FC1707" w:rsidP="001948D5">
      <w:pPr>
        <w:spacing w:line="276" w:lineRule="auto"/>
        <w:jc w:val="both"/>
        <w:rPr>
          <w:rFonts w:ascii="Arial" w:hAnsi="Arial" w:cs="Arial"/>
          <w:sz w:val="22"/>
          <w:szCs w:val="22"/>
          <w:lang w:val="en-US"/>
        </w:rPr>
      </w:pPr>
    </w:p>
    <w:p w14:paraId="5361E2E3" w14:textId="407B0E67" w:rsidR="0091439C" w:rsidRPr="00964949" w:rsidRDefault="006D35DC" w:rsidP="001948D5">
      <w:pPr>
        <w:spacing w:line="276" w:lineRule="auto"/>
        <w:jc w:val="both"/>
        <w:rPr>
          <w:rFonts w:ascii="Arial" w:hAnsi="Arial" w:cs="Arial"/>
          <w:sz w:val="22"/>
          <w:szCs w:val="22"/>
          <w:lang w:val="en-US"/>
        </w:rPr>
      </w:pPr>
      <w:r w:rsidRPr="00964949">
        <w:rPr>
          <w:rFonts w:ascii="Arial" w:hAnsi="Arial" w:cs="Arial"/>
          <w:b/>
          <w:sz w:val="22"/>
          <w:szCs w:val="22"/>
          <w:lang w:val="en-US"/>
        </w:rPr>
        <w:t>Efficient m</w:t>
      </w:r>
      <w:r w:rsidR="00224B73" w:rsidRPr="00964949">
        <w:rPr>
          <w:rFonts w:ascii="Arial" w:hAnsi="Arial" w:cs="Arial"/>
          <w:b/>
          <w:sz w:val="22"/>
          <w:szCs w:val="22"/>
          <w:lang w:val="en-US"/>
        </w:rPr>
        <w:t>anagement</w:t>
      </w:r>
      <w:r w:rsidRPr="00964949">
        <w:rPr>
          <w:rFonts w:ascii="Arial" w:hAnsi="Arial" w:cs="Arial"/>
          <w:b/>
          <w:sz w:val="22"/>
          <w:szCs w:val="22"/>
          <w:lang w:val="en-US"/>
        </w:rPr>
        <w:t xml:space="preserve"> </w:t>
      </w:r>
      <w:r w:rsidR="00880624" w:rsidRPr="00964949">
        <w:rPr>
          <w:rFonts w:ascii="Arial" w:hAnsi="Arial" w:cs="Arial"/>
          <w:b/>
          <w:sz w:val="22"/>
          <w:szCs w:val="22"/>
          <w:lang w:val="en-US"/>
        </w:rPr>
        <w:t>system</w:t>
      </w:r>
      <w:r w:rsidR="00224B73" w:rsidRPr="00964949">
        <w:rPr>
          <w:rFonts w:ascii="Arial" w:hAnsi="Arial" w:cs="Arial"/>
          <w:b/>
          <w:sz w:val="22"/>
          <w:szCs w:val="22"/>
          <w:lang w:val="en-US"/>
        </w:rPr>
        <w:t xml:space="preserve"> </w:t>
      </w:r>
      <w:r w:rsidRPr="00964949">
        <w:rPr>
          <w:rFonts w:ascii="Arial" w:hAnsi="Arial" w:cs="Arial"/>
          <w:b/>
          <w:sz w:val="22"/>
          <w:szCs w:val="22"/>
          <w:lang w:val="en-US"/>
        </w:rPr>
        <w:t>saves money</w:t>
      </w:r>
    </w:p>
    <w:p w14:paraId="10305ACB" w14:textId="11ECC678" w:rsidR="006D35DC" w:rsidRPr="006D35DC" w:rsidRDefault="006D35DC" w:rsidP="005A58C9">
      <w:pPr>
        <w:jc w:val="both"/>
        <w:rPr>
          <w:rFonts w:ascii="Arial" w:hAnsi="Arial" w:cs="Arial"/>
          <w:sz w:val="22"/>
          <w:szCs w:val="22"/>
          <w:highlight w:val="yellow"/>
          <w:lang w:val="en-US"/>
        </w:rPr>
      </w:pPr>
      <w:r w:rsidRPr="006D35DC">
        <w:rPr>
          <w:rFonts w:ascii="Arial" w:hAnsi="Arial" w:cs="Arial"/>
          <w:sz w:val="22"/>
          <w:szCs w:val="22"/>
          <w:lang w:val="en-US"/>
        </w:rPr>
        <w:t xml:space="preserve">The new RTI Management System (RTIM) ensures efficient handling of these transport boxes. Among other technologies, it utilizes RFID technology, which enables contactless data exchange between an RFID transponder (RFID tag/label) and an RFID reader/writer (gate). When a truck with the appropriately </w:t>
      </w:r>
      <w:r>
        <w:rPr>
          <w:rFonts w:ascii="Arial" w:hAnsi="Arial" w:cs="Arial"/>
          <w:sz w:val="22"/>
          <w:szCs w:val="22"/>
          <w:lang w:val="en-US"/>
        </w:rPr>
        <w:t>“</w:t>
      </w:r>
      <w:r w:rsidRPr="006D35DC">
        <w:rPr>
          <w:rFonts w:ascii="Arial" w:hAnsi="Arial" w:cs="Arial"/>
          <w:sz w:val="22"/>
          <w:szCs w:val="22"/>
          <w:lang w:val="en-US"/>
        </w:rPr>
        <w:t>tagged</w:t>
      </w:r>
      <w:r>
        <w:rPr>
          <w:rFonts w:ascii="Arial" w:hAnsi="Arial" w:cs="Arial"/>
          <w:sz w:val="22"/>
          <w:szCs w:val="22"/>
          <w:lang w:val="en-US"/>
        </w:rPr>
        <w:t>”</w:t>
      </w:r>
      <w:r w:rsidRPr="006D35DC">
        <w:rPr>
          <w:rFonts w:ascii="Arial" w:hAnsi="Arial" w:cs="Arial"/>
          <w:sz w:val="22"/>
          <w:szCs w:val="22"/>
          <w:lang w:val="en-US"/>
        </w:rPr>
        <w:t xml:space="preserve"> transport boxes leaves a supplier's factory or the Yusen Logistics warehouse, this is recorded at the gate and the data is automatically transmitted to the RTI Management System for processing. As soon as the transport box reaches its destination, it is again recorded at a gate. This new solution enables real-time tracking of the boxes' locations. If a partner has too few transport boxes available for refilling, the system alerts and prevents potential delays in the supply chain.</w:t>
      </w:r>
    </w:p>
    <w:p w14:paraId="6A68C7D0" w14:textId="77777777" w:rsidR="00B73143" w:rsidRPr="006D35DC" w:rsidRDefault="00B73143" w:rsidP="005A58C9">
      <w:pPr>
        <w:jc w:val="both"/>
        <w:rPr>
          <w:rFonts w:ascii="Arial" w:hAnsi="Arial" w:cs="Arial"/>
          <w:sz w:val="22"/>
          <w:szCs w:val="22"/>
          <w:lang w:val="en-US"/>
        </w:rPr>
      </w:pPr>
    </w:p>
    <w:p w14:paraId="4328C851" w14:textId="77442308" w:rsidR="008025B1" w:rsidRPr="00964949" w:rsidRDefault="00964949" w:rsidP="00964949">
      <w:pPr>
        <w:jc w:val="both"/>
        <w:rPr>
          <w:rFonts w:ascii="Arial" w:hAnsi="Arial" w:cs="Arial"/>
          <w:sz w:val="22"/>
          <w:szCs w:val="22"/>
          <w:lang w:val="en-US"/>
        </w:rPr>
      </w:pPr>
      <w:r w:rsidRPr="00200E59">
        <w:rPr>
          <w:rFonts w:ascii="Arial" w:hAnsi="Arial" w:cs="Arial"/>
          <w:sz w:val="22"/>
          <w:szCs w:val="22"/>
          <w:lang w:val="en-US"/>
        </w:rPr>
        <w:t xml:space="preserve">The RTIM was integrated into the existing, fully automated procurement process based on EDI. </w:t>
      </w:r>
      <w:r w:rsidRPr="00AD1E76">
        <w:rPr>
          <w:rFonts w:ascii="Arial" w:hAnsi="Arial" w:cs="Arial"/>
          <w:sz w:val="22"/>
          <w:szCs w:val="22"/>
          <w:lang w:val="en-US"/>
        </w:rPr>
        <w:t>This allows the data to be further processed via EDI and used for other documents, such as delivery instructions.</w:t>
      </w:r>
      <w:r w:rsidR="00AD1E76">
        <w:rPr>
          <w:rFonts w:ascii="Arial" w:hAnsi="Arial" w:cs="Arial"/>
          <w:sz w:val="22"/>
          <w:szCs w:val="22"/>
          <w:lang w:val="en-US"/>
        </w:rPr>
        <w:t xml:space="preserve"> </w:t>
      </w:r>
      <w:r>
        <w:rPr>
          <w:rFonts w:ascii="Arial" w:hAnsi="Arial" w:cs="Arial"/>
          <w:sz w:val="22"/>
          <w:szCs w:val="22"/>
          <w:lang w:val="en-US"/>
        </w:rPr>
        <w:t>“</w:t>
      </w:r>
      <w:r w:rsidRPr="00964949">
        <w:rPr>
          <w:rFonts w:ascii="Arial" w:hAnsi="Arial" w:cs="Arial"/>
          <w:sz w:val="22"/>
          <w:szCs w:val="22"/>
          <w:lang w:val="en-US"/>
        </w:rPr>
        <w:t xml:space="preserve">As a long-time EDI partner of Yusen Logistics, we </w:t>
      </w:r>
      <w:r>
        <w:rPr>
          <w:rFonts w:ascii="Arial" w:hAnsi="Arial" w:cs="Arial"/>
          <w:sz w:val="22"/>
          <w:szCs w:val="22"/>
          <w:lang w:val="en-US"/>
        </w:rPr>
        <w:t>provide</w:t>
      </w:r>
      <w:r w:rsidRPr="00964949">
        <w:rPr>
          <w:rFonts w:ascii="Arial" w:hAnsi="Arial" w:cs="Arial"/>
          <w:sz w:val="22"/>
          <w:szCs w:val="22"/>
          <w:lang w:val="en-US"/>
        </w:rPr>
        <w:t xml:space="preserve"> much more than just technical connectivity. We </w:t>
      </w:r>
      <w:r>
        <w:rPr>
          <w:rFonts w:ascii="Arial" w:hAnsi="Arial" w:cs="Arial"/>
          <w:sz w:val="22"/>
          <w:szCs w:val="22"/>
          <w:lang w:val="en-US"/>
        </w:rPr>
        <w:t>assist our clients with</w:t>
      </w:r>
      <w:r w:rsidRPr="00964949">
        <w:rPr>
          <w:rFonts w:ascii="Arial" w:hAnsi="Arial" w:cs="Arial"/>
          <w:sz w:val="22"/>
          <w:szCs w:val="22"/>
          <w:lang w:val="en-US"/>
        </w:rPr>
        <w:t xml:space="preserve"> consultation, support, and also </w:t>
      </w:r>
      <w:r>
        <w:rPr>
          <w:rFonts w:ascii="Arial" w:hAnsi="Arial" w:cs="Arial"/>
          <w:sz w:val="22"/>
          <w:szCs w:val="22"/>
          <w:lang w:val="en-US"/>
        </w:rPr>
        <w:t xml:space="preserve">offer </w:t>
      </w:r>
      <w:r w:rsidRPr="00964949">
        <w:rPr>
          <w:rFonts w:ascii="Arial" w:hAnsi="Arial" w:cs="Arial"/>
          <w:sz w:val="22"/>
          <w:szCs w:val="22"/>
          <w:lang w:val="en-US"/>
        </w:rPr>
        <w:t xml:space="preserve">extensive expertise </w:t>
      </w:r>
      <w:r>
        <w:rPr>
          <w:rFonts w:ascii="Arial" w:hAnsi="Arial" w:cs="Arial"/>
          <w:sz w:val="22"/>
          <w:szCs w:val="22"/>
          <w:lang w:val="en-US"/>
        </w:rPr>
        <w:t>for the implementation</w:t>
      </w:r>
      <w:r w:rsidRPr="00964949">
        <w:rPr>
          <w:rFonts w:ascii="Arial" w:hAnsi="Arial" w:cs="Arial"/>
          <w:sz w:val="22"/>
          <w:szCs w:val="22"/>
          <w:lang w:val="en-US"/>
        </w:rPr>
        <w:t xml:space="preserve"> </w:t>
      </w:r>
      <w:r>
        <w:rPr>
          <w:rFonts w:ascii="Arial" w:hAnsi="Arial" w:cs="Arial"/>
          <w:sz w:val="22"/>
          <w:szCs w:val="22"/>
          <w:lang w:val="en-US"/>
        </w:rPr>
        <w:t>of</w:t>
      </w:r>
      <w:r w:rsidRPr="00964949">
        <w:rPr>
          <w:rFonts w:ascii="Arial" w:hAnsi="Arial" w:cs="Arial"/>
          <w:sz w:val="22"/>
          <w:szCs w:val="22"/>
          <w:lang w:val="en-US"/>
        </w:rPr>
        <w:t xml:space="preserve"> new processes,</w:t>
      </w:r>
      <w:r>
        <w:rPr>
          <w:rFonts w:ascii="Arial" w:hAnsi="Arial" w:cs="Arial"/>
          <w:sz w:val="22"/>
          <w:szCs w:val="22"/>
          <w:lang w:val="en-US"/>
        </w:rPr>
        <w:t>”</w:t>
      </w:r>
      <w:r w:rsidRPr="00964949">
        <w:rPr>
          <w:rFonts w:ascii="Arial" w:hAnsi="Arial" w:cs="Arial"/>
          <w:sz w:val="22"/>
          <w:szCs w:val="22"/>
          <w:lang w:val="en-US"/>
        </w:rPr>
        <w:t xml:space="preserve"> says EDITEL CEO Gerd Marlovits.</w:t>
      </w:r>
    </w:p>
    <w:p w14:paraId="5D820E70" w14:textId="77777777" w:rsidR="00964949" w:rsidRPr="00964949" w:rsidRDefault="00964949" w:rsidP="00F32BD0">
      <w:pPr>
        <w:spacing w:line="276" w:lineRule="auto"/>
        <w:jc w:val="both"/>
        <w:rPr>
          <w:rFonts w:ascii="Arial" w:hAnsi="Arial" w:cs="Arial"/>
          <w:b/>
          <w:sz w:val="22"/>
          <w:szCs w:val="22"/>
          <w:lang w:val="en-US"/>
        </w:rPr>
      </w:pPr>
    </w:p>
    <w:p w14:paraId="0F2D3298" w14:textId="53F0C751" w:rsidR="0008719A" w:rsidRPr="00AD1E76" w:rsidRDefault="00200E59" w:rsidP="00F32BD0">
      <w:pPr>
        <w:spacing w:line="276" w:lineRule="auto"/>
        <w:jc w:val="both"/>
        <w:rPr>
          <w:rFonts w:ascii="Arial" w:hAnsi="Arial" w:cs="Arial"/>
          <w:sz w:val="22"/>
          <w:szCs w:val="22"/>
          <w:lang w:val="en-US"/>
        </w:rPr>
      </w:pPr>
      <w:r w:rsidRPr="00AD1E76">
        <w:rPr>
          <w:rFonts w:ascii="Arial" w:hAnsi="Arial" w:cs="Arial"/>
          <w:b/>
          <w:sz w:val="22"/>
          <w:szCs w:val="22"/>
          <w:lang w:val="en-US"/>
        </w:rPr>
        <w:t>Cost reduction by 90 percent</w:t>
      </w:r>
      <w:r w:rsidR="00F32BD0" w:rsidRPr="00AD1E76">
        <w:rPr>
          <w:rFonts w:ascii="Arial" w:hAnsi="Arial" w:cs="Arial"/>
          <w:b/>
          <w:sz w:val="22"/>
          <w:szCs w:val="22"/>
          <w:lang w:val="en-US"/>
        </w:rPr>
        <w:t xml:space="preserve"> </w:t>
      </w:r>
    </w:p>
    <w:p w14:paraId="26C04B0B" w14:textId="0996CCC6" w:rsidR="00200E59" w:rsidRPr="00200E59" w:rsidRDefault="00200E59" w:rsidP="00200E59">
      <w:pPr>
        <w:jc w:val="both"/>
        <w:rPr>
          <w:rFonts w:ascii="Arial" w:hAnsi="Arial" w:cs="Arial"/>
          <w:sz w:val="22"/>
          <w:szCs w:val="22"/>
          <w:lang w:val="en-US"/>
        </w:rPr>
      </w:pPr>
      <w:r w:rsidRPr="00200E59">
        <w:rPr>
          <w:rFonts w:ascii="Arial" w:hAnsi="Arial" w:cs="Arial"/>
          <w:sz w:val="22"/>
          <w:szCs w:val="22"/>
          <w:lang w:val="en-US"/>
        </w:rPr>
        <w:t xml:space="preserve">Petr </w:t>
      </w:r>
      <w:proofErr w:type="spellStart"/>
      <w:r w:rsidRPr="00200E59">
        <w:rPr>
          <w:rFonts w:ascii="Arial" w:hAnsi="Arial" w:cs="Arial"/>
          <w:sz w:val="22"/>
          <w:szCs w:val="22"/>
          <w:lang w:val="en-US"/>
        </w:rPr>
        <w:t>Smidlik</w:t>
      </w:r>
      <w:proofErr w:type="spellEnd"/>
      <w:r w:rsidRPr="00200E59">
        <w:rPr>
          <w:rFonts w:ascii="Arial" w:hAnsi="Arial" w:cs="Arial"/>
          <w:sz w:val="22"/>
          <w:szCs w:val="22"/>
          <w:lang w:val="en-US"/>
        </w:rPr>
        <w:t>, Head of IT at Yusen Logistics (Czech</w:t>
      </w:r>
      <w:bookmarkStart w:id="1" w:name="_GoBack"/>
      <w:bookmarkEnd w:id="1"/>
      <w:r w:rsidRPr="00200E59">
        <w:rPr>
          <w:rFonts w:ascii="Arial" w:hAnsi="Arial" w:cs="Arial"/>
          <w:sz w:val="22"/>
          <w:szCs w:val="22"/>
          <w:lang w:val="en-US"/>
        </w:rPr>
        <w:t xml:space="preserve">), explains the background: </w:t>
      </w:r>
      <w:r>
        <w:rPr>
          <w:rFonts w:ascii="Arial" w:hAnsi="Arial" w:cs="Arial"/>
          <w:sz w:val="22"/>
          <w:szCs w:val="22"/>
          <w:lang w:val="en-US"/>
        </w:rPr>
        <w:t>“As a result of</w:t>
      </w:r>
      <w:r w:rsidRPr="00200E59">
        <w:rPr>
          <w:rFonts w:ascii="Arial" w:hAnsi="Arial" w:cs="Arial"/>
          <w:sz w:val="22"/>
          <w:szCs w:val="22"/>
          <w:lang w:val="en-US"/>
        </w:rPr>
        <w:t xml:space="preserve"> the collaboration of numerous suppliers in the automotive industry, there have been recurring problems with so-called RTIs. The cause of these problems was the lack of efficient systems for recording, managing, and handling the RTIs. The additional costs incurred due to unnecessary transport, storage, and the packing and repacking of auto parts to ensure just-in-time delivery are significant. In serious cases, the lack of RTIs at the respective producer can even lead to a halt in production.</w:t>
      </w:r>
      <w:r>
        <w:rPr>
          <w:rFonts w:ascii="Arial" w:hAnsi="Arial" w:cs="Arial"/>
          <w:sz w:val="22"/>
          <w:szCs w:val="22"/>
          <w:lang w:val="en-US"/>
        </w:rPr>
        <w:t>”</w:t>
      </w:r>
    </w:p>
    <w:p w14:paraId="7C215B80" w14:textId="77777777" w:rsidR="00200E59" w:rsidRPr="00200E59" w:rsidRDefault="00200E59" w:rsidP="009C681C">
      <w:pPr>
        <w:jc w:val="both"/>
        <w:rPr>
          <w:rFonts w:ascii="Arial" w:hAnsi="Arial" w:cs="Arial"/>
          <w:sz w:val="22"/>
          <w:szCs w:val="22"/>
          <w:lang w:val="en-US"/>
        </w:rPr>
      </w:pPr>
    </w:p>
    <w:p w14:paraId="1D831522" w14:textId="1EE66626" w:rsidR="00200E59" w:rsidRPr="00200E59" w:rsidRDefault="00200E59" w:rsidP="00200E59">
      <w:pPr>
        <w:jc w:val="both"/>
        <w:rPr>
          <w:rFonts w:ascii="Arial" w:hAnsi="Arial" w:cs="Arial"/>
          <w:sz w:val="22"/>
          <w:szCs w:val="22"/>
          <w:lang w:val="en-US"/>
        </w:rPr>
      </w:pPr>
      <w:r w:rsidRPr="00200E59">
        <w:rPr>
          <w:rFonts w:ascii="Arial" w:hAnsi="Arial" w:cs="Arial"/>
          <w:sz w:val="22"/>
          <w:szCs w:val="22"/>
          <w:lang w:val="en-US"/>
        </w:rPr>
        <w:t xml:space="preserve">An example of an automobile manufacturer with 500,000 RTIs in use illustrates the scale of these costs: </w:t>
      </w:r>
      <w:r>
        <w:rPr>
          <w:rFonts w:ascii="Arial" w:hAnsi="Arial" w:cs="Arial"/>
          <w:sz w:val="22"/>
          <w:szCs w:val="22"/>
          <w:lang w:val="en-US"/>
        </w:rPr>
        <w:t>t</w:t>
      </w:r>
      <w:r w:rsidRPr="00200E59">
        <w:rPr>
          <w:rFonts w:ascii="Arial" w:hAnsi="Arial" w:cs="Arial"/>
          <w:sz w:val="22"/>
          <w:szCs w:val="22"/>
          <w:lang w:val="en-US"/>
        </w:rPr>
        <w:t xml:space="preserve">he annual costs due to inefficiency in managing reusable transport boxes amounted to more than one million </w:t>
      </w:r>
      <w:r>
        <w:rPr>
          <w:rFonts w:ascii="Arial" w:hAnsi="Arial" w:cs="Arial"/>
          <w:sz w:val="22"/>
          <w:szCs w:val="22"/>
          <w:lang w:val="en-US"/>
        </w:rPr>
        <w:t>e</w:t>
      </w:r>
      <w:r w:rsidRPr="00200E59">
        <w:rPr>
          <w:rFonts w:ascii="Arial" w:hAnsi="Arial" w:cs="Arial"/>
          <w:sz w:val="22"/>
          <w:szCs w:val="22"/>
          <w:lang w:val="en-US"/>
        </w:rPr>
        <w:t xml:space="preserve">uros. </w:t>
      </w:r>
      <w:r>
        <w:rPr>
          <w:rFonts w:ascii="Arial" w:hAnsi="Arial" w:cs="Arial"/>
          <w:sz w:val="22"/>
          <w:szCs w:val="22"/>
          <w:lang w:val="en-US"/>
        </w:rPr>
        <w:t>“</w:t>
      </w:r>
      <w:r w:rsidRPr="00200E59">
        <w:rPr>
          <w:rFonts w:ascii="Arial" w:hAnsi="Arial" w:cs="Arial"/>
          <w:sz w:val="22"/>
          <w:szCs w:val="22"/>
          <w:lang w:val="en-US"/>
        </w:rPr>
        <w:t xml:space="preserve">With our solution, these additional costs </w:t>
      </w:r>
      <w:r>
        <w:rPr>
          <w:rFonts w:ascii="Arial" w:hAnsi="Arial" w:cs="Arial"/>
          <w:sz w:val="22"/>
          <w:szCs w:val="22"/>
          <w:lang w:val="en-US"/>
        </w:rPr>
        <w:t xml:space="preserve">were reduced </w:t>
      </w:r>
      <w:r w:rsidRPr="00200E59">
        <w:rPr>
          <w:rFonts w:ascii="Arial" w:hAnsi="Arial" w:cs="Arial"/>
          <w:sz w:val="22"/>
          <w:szCs w:val="22"/>
          <w:lang w:val="en-US"/>
        </w:rPr>
        <w:t>by 90 percent, thereby achieving a return on investment in less than two years,</w:t>
      </w:r>
      <w:r>
        <w:rPr>
          <w:rFonts w:ascii="Arial" w:hAnsi="Arial" w:cs="Arial"/>
          <w:sz w:val="22"/>
          <w:szCs w:val="22"/>
          <w:lang w:val="en-US"/>
        </w:rPr>
        <w:t>”</w:t>
      </w:r>
      <w:r w:rsidRPr="00200E59">
        <w:rPr>
          <w:rFonts w:ascii="Arial" w:hAnsi="Arial" w:cs="Arial"/>
          <w:sz w:val="22"/>
          <w:szCs w:val="22"/>
          <w:lang w:val="en-US"/>
        </w:rPr>
        <w:t xml:space="preserve"> explains Petr </w:t>
      </w:r>
      <w:proofErr w:type="spellStart"/>
      <w:r w:rsidRPr="00200E59">
        <w:rPr>
          <w:rFonts w:ascii="Arial" w:hAnsi="Arial" w:cs="Arial"/>
          <w:sz w:val="22"/>
          <w:szCs w:val="22"/>
          <w:lang w:val="en-US"/>
        </w:rPr>
        <w:t>Smidlik</w:t>
      </w:r>
      <w:proofErr w:type="spellEnd"/>
      <w:r w:rsidRPr="00200E59">
        <w:rPr>
          <w:rFonts w:ascii="Arial" w:hAnsi="Arial" w:cs="Arial"/>
          <w:sz w:val="22"/>
          <w:szCs w:val="22"/>
          <w:lang w:val="en-US"/>
        </w:rPr>
        <w:t>.</w:t>
      </w:r>
    </w:p>
    <w:p w14:paraId="0F6CB070" w14:textId="0C00D7AE" w:rsidR="002348ED" w:rsidRDefault="002348ED" w:rsidP="00FC1707">
      <w:pPr>
        <w:jc w:val="both"/>
        <w:rPr>
          <w:rFonts w:ascii="Arial" w:hAnsi="Arial" w:cs="Arial"/>
          <w:sz w:val="22"/>
          <w:szCs w:val="22"/>
          <w:lang w:val="en-US"/>
        </w:rPr>
      </w:pPr>
    </w:p>
    <w:p w14:paraId="6AB35124" w14:textId="7B5D08EC" w:rsidR="00BB6831" w:rsidRPr="00BB6831" w:rsidRDefault="00BB6831" w:rsidP="00044660">
      <w:pPr>
        <w:jc w:val="both"/>
        <w:rPr>
          <w:rFonts w:ascii="Arial" w:hAnsi="Arial" w:cs="Arial"/>
          <w:sz w:val="22"/>
          <w:szCs w:val="22"/>
          <w:lang w:val="en-US"/>
        </w:rPr>
      </w:pPr>
      <w:r w:rsidRPr="00BB6831">
        <w:rPr>
          <w:rFonts w:ascii="Arial" w:hAnsi="Arial" w:cs="Arial"/>
          <w:b/>
          <w:bCs/>
          <w:sz w:val="22"/>
          <w:szCs w:val="22"/>
          <w:lang w:val="en-US"/>
        </w:rPr>
        <w:lastRenderedPageBreak/>
        <w:t>RTI Management System protects the environment</w:t>
      </w:r>
    </w:p>
    <w:p w14:paraId="1E365AB6" w14:textId="1AE6BD21" w:rsidR="00BB6831" w:rsidRPr="00BB6831" w:rsidRDefault="00BB6831" w:rsidP="00BB6831">
      <w:pPr>
        <w:jc w:val="both"/>
        <w:rPr>
          <w:rFonts w:ascii="Arial" w:hAnsi="Arial" w:cs="Arial"/>
          <w:sz w:val="22"/>
          <w:szCs w:val="22"/>
          <w:lang w:val="en-US"/>
        </w:rPr>
      </w:pPr>
      <w:r w:rsidRPr="00BB6831">
        <w:rPr>
          <w:rFonts w:ascii="Arial" w:hAnsi="Arial" w:cs="Arial"/>
          <w:sz w:val="22"/>
          <w:szCs w:val="22"/>
          <w:lang w:val="en-US"/>
        </w:rPr>
        <w:t xml:space="preserve">EDITEL CEO Gerd Marlovits highlights another crucial aspect of the collaboration: </w:t>
      </w:r>
      <w:r>
        <w:rPr>
          <w:rFonts w:ascii="Arial" w:hAnsi="Arial" w:cs="Arial"/>
          <w:sz w:val="22"/>
          <w:szCs w:val="22"/>
          <w:lang w:val="en-US"/>
        </w:rPr>
        <w:t>“</w:t>
      </w:r>
      <w:r w:rsidRPr="00BB6831">
        <w:rPr>
          <w:rFonts w:ascii="Arial" w:hAnsi="Arial" w:cs="Arial"/>
          <w:sz w:val="22"/>
          <w:szCs w:val="22"/>
          <w:lang w:val="en-US"/>
        </w:rPr>
        <w:t>The system makes a valuable contribution to sustainability. Among other things, it helps to avoid unnecessary transport routes and also saves costs thanks to its efficiency. This demonstrates that advancing digitization in logistics chains can significantly contribute to sustainability.</w:t>
      </w:r>
      <w:r>
        <w:rPr>
          <w:rFonts w:ascii="Arial" w:hAnsi="Arial" w:cs="Arial"/>
          <w:sz w:val="22"/>
          <w:szCs w:val="22"/>
          <w:lang w:val="en-US"/>
        </w:rPr>
        <w:t>”</w:t>
      </w:r>
    </w:p>
    <w:p w14:paraId="2642B5EF" w14:textId="77777777" w:rsidR="00BB6831" w:rsidRPr="00BB6831" w:rsidRDefault="00BB6831" w:rsidP="00BB6831">
      <w:pPr>
        <w:jc w:val="both"/>
        <w:rPr>
          <w:rFonts w:ascii="Arial" w:hAnsi="Arial" w:cs="Arial"/>
          <w:sz w:val="22"/>
          <w:szCs w:val="22"/>
          <w:lang w:val="en-US"/>
        </w:rPr>
      </w:pPr>
    </w:p>
    <w:p w14:paraId="4364B0F3" w14:textId="20C68806" w:rsidR="00BB6831" w:rsidRPr="00BB6831" w:rsidRDefault="00BB6831" w:rsidP="00BB6831">
      <w:pPr>
        <w:jc w:val="both"/>
        <w:rPr>
          <w:rFonts w:ascii="Arial" w:hAnsi="Arial" w:cs="Arial"/>
          <w:sz w:val="22"/>
          <w:szCs w:val="22"/>
          <w:lang w:val="en-US"/>
        </w:rPr>
      </w:pPr>
      <w:r w:rsidRPr="00BB6831">
        <w:rPr>
          <w:rFonts w:ascii="Arial" w:hAnsi="Arial" w:cs="Arial"/>
          <w:sz w:val="22"/>
          <w:szCs w:val="22"/>
          <w:lang w:val="en-US"/>
        </w:rPr>
        <w:t xml:space="preserve">The RTI Management System is now being used by several automotive companies in the Czech Republic, Thailand, and Japan. Additionally, Yusen Logistics also advises other automobile manufacturers and Tier-1 suppliers. Gerd Marlovits is confident that the partnership with Yusen Logistics will deepen and more automotive companies will adopt the RTIM: </w:t>
      </w:r>
      <w:r>
        <w:rPr>
          <w:rFonts w:ascii="Arial" w:hAnsi="Arial" w:cs="Arial"/>
          <w:sz w:val="22"/>
          <w:szCs w:val="22"/>
          <w:lang w:val="en-US"/>
        </w:rPr>
        <w:t>“</w:t>
      </w:r>
      <w:r w:rsidRPr="00BB6831">
        <w:rPr>
          <w:rFonts w:ascii="Arial" w:hAnsi="Arial" w:cs="Arial"/>
          <w:sz w:val="22"/>
          <w:szCs w:val="22"/>
          <w:lang w:val="en-US"/>
        </w:rPr>
        <w:t>Given that the Czech Republic is now among the top 10 nations in the world in automobile manufacturing, we see great potential for further collaboration.</w:t>
      </w:r>
      <w:r>
        <w:rPr>
          <w:rFonts w:ascii="Arial" w:hAnsi="Arial" w:cs="Arial"/>
          <w:sz w:val="22"/>
          <w:szCs w:val="22"/>
          <w:lang w:val="en-US"/>
        </w:rPr>
        <w:t>”</w:t>
      </w:r>
    </w:p>
    <w:p w14:paraId="0402C259" w14:textId="77777777" w:rsidR="00ED0B54" w:rsidRPr="00BB6831" w:rsidRDefault="00ED0B54" w:rsidP="004A45FB">
      <w:pPr>
        <w:rPr>
          <w:rFonts w:ascii="Arial" w:hAnsi="Arial" w:cs="Arial"/>
          <w:sz w:val="20"/>
          <w:szCs w:val="20"/>
          <w:lang w:val="en-US"/>
        </w:rPr>
      </w:pPr>
    </w:p>
    <w:p w14:paraId="5D4D3DCB" w14:textId="676CB97C" w:rsidR="00C12BFE" w:rsidRPr="00417CD6" w:rsidRDefault="00417CD6">
      <w:pPr>
        <w:rPr>
          <w:rFonts w:ascii="Arial" w:hAnsi="Arial" w:cs="Arial"/>
          <w:b/>
          <w:bCs/>
          <w:sz w:val="18"/>
          <w:szCs w:val="18"/>
          <w:lang w:val="en-US"/>
        </w:rPr>
      </w:pPr>
      <w:r w:rsidRPr="00417CD6">
        <w:rPr>
          <w:rFonts w:ascii="Arial" w:hAnsi="Arial" w:cs="Arial"/>
          <w:b/>
          <w:bCs/>
          <w:sz w:val="18"/>
          <w:szCs w:val="18"/>
          <w:lang w:val="en-US"/>
        </w:rPr>
        <w:t>Photos</w:t>
      </w:r>
      <w:r w:rsidR="00BB6E2E" w:rsidRPr="00417CD6">
        <w:rPr>
          <w:rFonts w:ascii="Arial" w:hAnsi="Arial" w:cs="Arial"/>
          <w:b/>
          <w:bCs/>
          <w:sz w:val="18"/>
          <w:szCs w:val="18"/>
          <w:lang w:val="en-US"/>
        </w:rPr>
        <w:t xml:space="preserve">, </w:t>
      </w:r>
      <w:r w:rsidRPr="00417CD6">
        <w:rPr>
          <w:rFonts w:ascii="Arial" w:hAnsi="Arial" w:cs="Arial"/>
          <w:b/>
          <w:bCs/>
          <w:sz w:val="18"/>
          <w:szCs w:val="18"/>
          <w:lang w:val="en-US"/>
        </w:rPr>
        <w:t>may be printed free of charge</w:t>
      </w:r>
    </w:p>
    <w:p w14:paraId="3681B522" w14:textId="27B62053" w:rsidR="00BB6E2E" w:rsidRPr="00396F68" w:rsidRDefault="00417CD6" w:rsidP="00312688">
      <w:pPr>
        <w:rPr>
          <w:rFonts w:ascii="Arial" w:hAnsi="Arial" w:cs="Arial"/>
          <w:sz w:val="18"/>
          <w:szCs w:val="18"/>
          <w:lang w:val="es-ES"/>
        </w:rPr>
      </w:pPr>
      <w:proofErr w:type="spellStart"/>
      <w:r>
        <w:rPr>
          <w:rFonts w:ascii="Arial" w:hAnsi="Arial" w:cs="Arial"/>
          <w:sz w:val="18"/>
          <w:szCs w:val="18"/>
          <w:lang w:val="es-ES"/>
        </w:rPr>
        <w:t>Photo</w:t>
      </w:r>
      <w:proofErr w:type="spellEnd"/>
      <w:r w:rsidR="000D72B9" w:rsidRPr="00396F68">
        <w:rPr>
          <w:rFonts w:ascii="Arial" w:hAnsi="Arial" w:cs="Arial"/>
          <w:sz w:val="18"/>
          <w:szCs w:val="18"/>
          <w:lang w:val="es-ES"/>
        </w:rPr>
        <w:t xml:space="preserve"> </w:t>
      </w:r>
      <w:r w:rsidR="00462203" w:rsidRPr="00396F68">
        <w:rPr>
          <w:rFonts w:ascii="Arial" w:hAnsi="Arial" w:cs="Arial"/>
          <w:sz w:val="18"/>
          <w:szCs w:val="18"/>
          <w:lang w:val="es-ES"/>
        </w:rPr>
        <w:t>1</w:t>
      </w:r>
      <w:r w:rsidR="000D72B9" w:rsidRPr="00396F68">
        <w:rPr>
          <w:rFonts w:ascii="Arial" w:hAnsi="Arial" w:cs="Arial"/>
          <w:sz w:val="18"/>
          <w:szCs w:val="18"/>
          <w:lang w:val="es-ES"/>
        </w:rPr>
        <w:t xml:space="preserve">: </w:t>
      </w:r>
      <w:r w:rsidR="00B9749B" w:rsidRPr="00396F68">
        <w:rPr>
          <w:rFonts w:ascii="Arial" w:hAnsi="Arial" w:cs="Arial"/>
          <w:sz w:val="18"/>
          <w:szCs w:val="18"/>
          <w:lang w:val="es-ES"/>
        </w:rPr>
        <w:t xml:space="preserve">Gerd Marlovits, </w:t>
      </w:r>
      <w:r w:rsidR="00396F68" w:rsidRPr="00396F68">
        <w:rPr>
          <w:rFonts w:ascii="Arial" w:hAnsi="Arial" w:cs="Arial"/>
          <w:sz w:val="18"/>
          <w:szCs w:val="18"/>
          <w:lang w:val="es-ES"/>
        </w:rPr>
        <w:t>CEO</w:t>
      </w:r>
      <w:r w:rsidR="00B9749B" w:rsidRPr="00396F68">
        <w:rPr>
          <w:rFonts w:ascii="Arial" w:hAnsi="Arial" w:cs="Arial"/>
          <w:sz w:val="18"/>
          <w:szCs w:val="18"/>
          <w:lang w:val="es-ES"/>
        </w:rPr>
        <w:t xml:space="preserve"> EDITEL Austria © EDITEL</w:t>
      </w:r>
      <w:r w:rsidR="008264F1" w:rsidRPr="00396F68">
        <w:rPr>
          <w:rFonts w:ascii="Arial" w:hAnsi="Arial" w:cs="Arial"/>
          <w:sz w:val="18"/>
          <w:szCs w:val="18"/>
          <w:lang w:val="es-ES"/>
        </w:rPr>
        <w:t xml:space="preserve"> -</w:t>
      </w:r>
      <w:r w:rsidR="008264F1" w:rsidRPr="00396F68">
        <w:rPr>
          <w:lang w:val="es-ES"/>
        </w:rPr>
        <w:t xml:space="preserve"> </w:t>
      </w:r>
      <w:r w:rsidR="008264F1" w:rsidRPr="00396F68">
        <w:rPr>
          <w:rFonts w:ascii="Arial" w:hAnsi="Arial" w:cs="Arial"/>
          <w:sz w:val="18"/>
          <w:szCs w:val="18"/>
          <w:lang w:val="es-ES"/>
        </w:rPr>
        <w:t xml:space="preserve">Petra </w:t>
      </w:r>
      <w:proofErr w:type="spellStart"/>
      <w:r w:rsidR="008264F1" w:rsidRPr="00396F68">
        <w:rPr>
          <w:rFonts w:ascii="Arial" w:hAnsi="Arial" w:cs="Arial"/>
          <w:sz w:val="18"/>
          <w:szCs w:val="18"/>
          <w:lang w:val="es-ES"/>
        </w:rPr>
        <w:t>Spiola</w:t>
      </w:r>
      <w:proofErr w:type="spellEnd"/>
    </w:p>
    <w:p w14:paraId="588AF152" w14:textId="04DF40CF" w:rsidR="00AD1750" w:rsidRPr="002E6A7D" w:rsidRDefault="00417CD6" w:rsidP="0081605D">
      <w:pPr>
        <w:rPr>
          <w:rFonts w:ascii="Arial" w:hAnsi="Arial" w:cs="Arial"/>
          <w:sz w:val="18"/>
          <w:szCs w:val="18"/>
          <w:lang w:val="en-US"/>
        </w:rPr>
      </w:pPr>
      <w:r>
        <w:rPr>
          <w:rFonts w:ascii="Arial" w:hAnsi="Arial" w:cs="Arial"/>
          <w:sz w:val="18"/>
          <w:szCs w:val="18"/>
          <w:lang w:val="en-US"/>
        </w:rPr>
        <w:t>Photo</w:t>
      </w:r>
      <w:r w:rsidR="000D72B9" w:rsidRPr="002E6A7D">
        <w:rPr>
          <w:rFonts w:ascii="Arial" w:hAnsi="Arial" w:cs="Arial"/>
          <w:sz w:val="18"/>
          <w:szCs w:val="18"/>
          <w:lang w:val="en-US"/>
        </w:rPr>
        <w:t xml:space="preserve"> </w:t>
      </w:r>
      <w:r w:rsidR="00462203" w:rsidRPr="002E6A7D">
        <w:rPr>
          <w:rFonts w:ascii="Arial" w:hAnsi="Arial" w:cs="Arial"/>
          <w:sz w:val="18"/>
          <w:szCs w:val="18"/>
          <w:lang w:val="en-US"/>
        </w:rPr>
        <w:t>2</w:t>
      </w:r>
      <w:r w:rsidR="00BD428B" w:rsidRPr="002E6A7D">
        <w:rPr>
          <w:rFonts w:ascii="Arial" w:hAnsi="Arial" w:cs="Arial"/>
          <w:sz w:val="18"/>
          <w:szCs w:val="18"/>
          <w:lang w:val="en-US"/>
        </w:rPr>
        <w:t>:</w:t>
      </w:r>
      <w:r w:rsidR="00AD1750" w:rsidRPr="002E6A7D">
        <w:rPr>
          <w:rFonts w:ascii="Arial" w:hAnsi="Arial" w:cs="Arial"/>
          <w:sz w:val="18"/>
          <w:szCs w:val="18"/>
          <w:lang w:val="en-US"/>
        </w:rPr>
        <w:t xml:space="preserve"> </w:t>
      </w:r>
      <w:r w:rsidR="00B9749B" w:rsidRPr="002E6A7D">
        <w:rPr>
          <w:rFonts w:ascii="Arial" w:hAnsi="Arial" w:cs="Arial"/>
          <w:sz w:val="18"/>
          <w:szCs w:val="18"/>
          <w:lang w:val="en-US"/>
        </w:rPr>
        <w:t xml:space="preserve">Petr </w:t>
      </w:r>
      <w:proofErr w:type="spellStart"/>
      <w:r w:rsidR="00B9749B" w:rsidRPr="002E6A7D">
        <w:rPr>
          <w:rFonts w:ascii="Arial" w:hAnsi="Arial" w:cs="Arial"/>
          <w:sz w:val="18"/>
          <w:szCs w:val="18"/>
          <w:lang w:val="en-US"/>
        </w:rPr>
        <w:t>Smidlik</w:t>
      </w:r>
      <w:proofErr w:type="spellEnd"/>
      <w:r w:rsidR="00AD1750" w:rsidRPr="002E6A7D">
        <w:rPr>
          <w:rFonts w:ascii="Arial" w:hAnsi="Arial" w:cs="Arial"/>
          <w:sz w:val="18"/>
          <w:szCs w:val="18"/>
          <w:lang w:val="en-US"/>
        </w:rPr>
        <w:t xml:space="preserve">, </w:t>
      </w:r>
      <w:r w:rsidR="002E6A7D" w:rsidRPr="002E6A7D">
        <w:rPr>
          <w:rFonts w:ascii="Arial" w:hAnsi="Arial" w:cs="Arial"/>
          <w:sz w:val="18"/>
          <w:szCs w:val="18"/>
          <w:lang w:val="en-US"/>
        </w:rPr>
        <w:t xml:space="preserve">Head of </w:t>
      </w:r>
      <w:r w:rsidR="002E6A7D">
        <w:rPr>
          <w:rFonts w:ascii="Arial" w:hAnsi="Arial" w:cs="Arial"/>
          <w:sz w:val="18"/>
          <w:szCs w:val="18"/>
          <w:lang w:val="en-US"/>
        </w:rPr>
        <w:t>IT</w:t>
      </w:r>
      <w:r w:rsidR="00B9749B" w:rsidRPr="002E6A7D">
        <w:rPr>
          <w:rFonts w:ascii="Arial" w:hAnsi="Arial" w:cs="Arial"/>
          <w:sz w:val="18"/>
          <w:szCs w:val="18"/>
          <w:lang w:val="en-US"/>
        </w:rPr>
        <w:t xml:space="preserve"> </w:t>
      </w:r>
      <w:r w:rsidR="00396F68">
        <w:rPr>
          <w:rFonts w:ascii="Arial" w:hAnsi="Arial" w:cs="Arial"/>
          <w:sz w:val="18"/>
          <w:szCs w:val="18"/>
          <w:lang w:val="en-US"/>
        </w:rPr>
        <w:t>at</w:t>
      </w:r>
      <w:r w:rsidR="00B9749B" w:rsidRPr="002E6A7D">
        <w:rPr>
          <w:rFonts w:ascii="Arial" w:hAnsi="Arial" w:cs="Arial"/>
          <w:sz w:val="18"/>
          <w:szCs w:val="18"/>
          <w:lang w:val="en-US"/>
        </w:rPr>
        <w:t xml:space="preserve"> Yusen Logistics</w:t>
      </w:r>
      <w:r w:rsidR="00AD1750" w:rsidRPr="002E6A7D">
        <w:rPr>
          <w:rFonts w:ascii="Arial" w:hAnsi="Arial" w:cs="Arial"/>
          <w:sz w:val="18"/>
          <w:szCs w:val="18"/>
          <w:lang w:val="en-US"/>
        </w:rPr>
        <w:t xml:space="preserve"> </w:t>
      </w:r>
      <w:r w:rsidR="007316F4" w:rsidRPr="002E6A7D">
        <w:rPr>
          <w:rFonts w:ascii="Arial" w:hAnsi="Arial" w:cs="Arial"/>
          <w:sz w:val="18"/>
          <w:szCs w:val="18"/>
          <w:lang w:val="en-US"/>
        </w:rPr>
        <w:t xml:space="preserve">(Czech) </w:t>
      </w:r>
      <w:proofErr w:type="spellStart"/>
      <w:r w:rsidR="007316F4" w:rsidRPr="002E6A7D">
        <w:rPr>
          <w:rFonts w:ascii="Arial" w:hAnsi="Arial" w:cs="Arial"/>
          <w:sz w:val="18"/>
          <w:szCs w:val="18"/>
          <w:lang w:val="en-US"/>
        </w:rPr>
        <w:t>s.r.o.</w:t>
      </w:r>
      <w:proofErr w:type="spellEnd"/>
      <w:r w:rsidR="007316F4" w:rsidRPr="002E6A7D">
        <w:rPr>
          <w:rFonts w:ascii="Arial" w:hAnsi="Arial" w:cs="Arial"/>
          <w:sz w:val="18"/>
          <w:szCs w:val="18"/>
          <w:lang w:val="en-US"/>
        </w:rPr>
        <w:t xml:space="preserve"> </w:t>
      </w:r>
      <w:r w:rsidR="00AD1750" w:rsidRPr="002E6A7D">
        <w:rPr>
          <w:rFonts w:ascii="Arial" w:hAnsi="Arial" w:cs="Arial"/>
          <w:sz w:val="18"/>
          <w:szCs w:val="18"/>
          <w:lang w:val="en-US"/>
        </w:rPr>
        <w:t xml:space="preserve">© </w:t>
      </w:r>
      <w:r w:rsidR="00B9749B" w:rsidRPr="002E6A7D">
        <w:rPr>
          <w:rFonts w:ascii="Arial" w:hAnsi="Arial" w:cs="Arial"/>
          <w:sz w:val="18"/>
          <w:szCs w:val="18"/>
          <w:lang w:val="en-US"/>
        </w:rPr>
        <w:t>Yusen Logistics</w:t>
      </w:r>
    </w:p>
    <w:p w14:paraId="3E00D77C" w14:textId="7ED91214" w:rsidR="00B9749B" w:rsidRDefault="00B9749B" w:rsidP="0081605D">
      <w:pPr>
        <w:tabs>
          <w:tab w:val="left" w:pos="1155"/>
        </w:tabs>
        <w:rPr>
          <w:rFonts w:ascii="Arial" w:hAnsi="Arial" w:cs="Arial"/>
          <w:sz w:val="18"/>
          <w:szCs w:val="18"/>
          <w:lang w:val="en-US"/>
        </w:rPr>
      </w:pPr>
    </w:p>
    <w:p w14:paraId="689780B3" w14:textId="1731418D" w:rsidR="00AD1E76" w:rsidRDefault="00AD1E76" w:rsidP="0081605D">
      <w:pPr>
        <w:tabs>
          <w:tab w:val="left" w:pos="1155"/>
        </w:tabs>
        <w:rPr>
          <w:rFonts w:ascii="Arial" w:hAnsi="Arial" w:cs="Arial"/>
          <w:sz w:val="18"/>
          <w:szCs w:val="18"/>
          <w:lang w:val="en-US"/>
        </w:rPr>
      </w:pPr>
    </w:p>
    <w:p w14:paraId="57AC6EA0" w14:textId="77777777" w:rsidR="00AD1E76" w:rsidRPr="002E6A7D" w:rsidRDefault="00AD1E76" w:rsidP="0081605D">
      <w:pPr>
        <w:tabs>
          <w:tab w:val="left" w:pos="1155"/>
        </w:tabs>
        <w:rPr>
          <w:rFonts w:ascii="Arial" w:hAnsi="Arial" w:cs="Arial"/>
          <w:sz w:val="18"/>
          <w:szCs w:val="18"/>
          <w:lang w:val="en-US"/>
        </w:rPr>
      </w:pPr>
    </w:p>
    <w:p w14:paraId="01748F58" w14:textId="76D487AA" w:rsidR="00646F94" w:rsidRPr="00417CD6" w:rsidRDefault="00396F68" w:rsidP="00646F94">
      <w:pPr>
        <w:jc w:val="both"/>
        <w:rPr>
          <w:rFonts w:ascii="Arial" w:hAnsi="Arial" w:cs="Arial"/>
          <w:sz w:val="18"/>
          <w:szCs w:val="18"/>
          <w:lang w:val="en-US"/>
        </w:rPr>
      </w:pPr>
      <w:r w:rsidRPr="00417CD6">
        <w:rPr>
          <w:rFonts w:ascii="Arial" w:hAnsi="Arial" w:cs="Arial"/>
          <w:b/>
          <w:sz w:val="18"/>
          <w:szCs w:val="18"/>
          <w:lang w:val="en-US"/>
        </w:rPr>
        <w:t>About</w:t>
      </w:r>
      <w:r w:rsidR="00646F94" w:rsidRPr="00417CD6">
        <w:rPr>
          <w:rFonts w:ascii="Arial" w:hAnsi="Arial" w:cs="Arial"/>
          <w:b/>
          <w:sz w:val="18"/>
          <w:szCs w:val="18"/>
          <w:lang w:val="en-US"/>
        </w:rPr>
        <w:t xml:space="preserve"> EDITEL</w:t>
      </w:r>
    </w:p>
    <w:p w14:paraId="0C26F545" w14:textId="3CBEE0AF" w:rsidR="00417CD6" w:rsidRPr="006640BF" w:rsidRDefault="00417CD6" w:rsidP="00417CD6">
      <w:pPr>
        <w:jc w:val="both"/>
        <w:rPr>
          <w:rFonts w:ascii="Arial" w:hAnsi="Arial" w:cs="Arial"/>
          <w:sz w:val="18"/>
          <w:szCs w:val="18"/>
          <w:lang w:val="en-US"/>
        </w:rPr>
      </w:pPr>
      <w:r w:rsidRPr="006640BF">
        <w:rPr>
          <w:rFonts w:ascii="Arial" w:hAnsi="Arial" w:cs="Arial"/>
          <w:sz w:val="18"/>
          <w:szCs w:val="18"/>
          <w:lang w:val="en-US"/>
        </w:rPr>
        <w:t>EDITEL is an internationally leading provider of EDI solutions (Electronic Data Interchange) headquartered in Vienna that specializes in the optimization of supply chain processes. The company serves clients in many different business sectors and industries. Thanks to its many subsidiaries across Europe, EDITEL is active across many regions, which makes it a great choice for companies with international business activities. Via its EDI service eXite, EDITEL offers a large range of services that run the gamut from EDI communication and EDI integration to supplier portals and Web EDI for SMEs, e-invoicing solutions and digital archiving to business monitoring. Backed by the experience and expertise of more than 40 years, EDITEL makes sure that even large EDI projects will be successfully implemented.</w:t>
      </w:r>
    </w:p>
    <w:p w14:paraId="2F7997A3" w14:textId="000141E9" w:rsidR="00646F94" w:rsidRPr="001D5B16" w:rsidRDefault="00E15218" w:rsidP="00646F94">
      <w:pPr>
        <w:rPr>
          <w:rFonts w:ascii="Arial" w:hAnsi="Arial" w:cs="Arial"/>
          <w:sz w:val="18"/>
          <w:szCs w:val="18"/>
          <w:lang w:val="en-US"/>
        </w:rPr>
      </w:pPr>
      <w:hyperlink r:id="rId11" w:history="1">
        <w:r w:rsidR="00AD1E76">
          <w:rPr>
            <w:rStyle w:val="Hyperlink"/>
            <w:rFonts w:ascii="Arial" w:hAnsi="Arial" w:cs="Arial"/>
            <w:sz w:val="18"/>
            <w:szCs w:val="18"/>
            <w:lang w:val="en-US"/>
          </w:rPr>
          <w:t>www.editel.at</w:t>
        </w:r>
      </w:hyperlink>
      <w:r w:rsidR="00AD1E76">
        <w:rPr>
          <w:rFonts w:ascii="Arial" w:hAnsi="Arial" w:cs="Arial"/>
          <w:sz w:val="18"/>
          <w:szCs w:val="18"/>
          <w:lang w:val="en-US"/>
        </w:rPr>
        <w:t xml:space="preserve"> </w:t>
      </w:r>
      <w:r w:rsidR="00646F94" w:rsidRPr="001D5B16">
        <w:rPr>
          <w:rFonts w:ascii="Arial" w:hAnsi="Arial" w:cs="Arial"/>
          <w:sz w:val="18"/>
          <w:szCs w:val="18"/>
          <w:lang w:val="en-US"/>
        </w:rPr>
        <w:t xml:space="preserve">/ </w:t>
      </w:r>
      <w:hyperlink r:id="rId12" w:history="1">
        <w:r w:rsidR="00646F94" w:rsidRPr="001D5B16">
          <w:rPr>
            <w:rStyle w:val="Hyperlink"/>
            <w:rFonts w:ascii="Arial" w:hAnsi="Arial" w:cs="Arial"/>
            <w:sz w:val="18"/>
            <w:szCs w:val="18"/>
            <w:lang w:val="en-US"/>
          </w:rPr>
          <w:t>www.editel.eu</w:t>
        </w:r>
      </w:hyperlink>
      <w:r w:rsidR="00646F94" w:rsidRPr="001D5B16">
        <w:rPr>
          <w:rFonts w:ascii="Arial" w:hAnsi="Arial" w:cs="Arial"/>
          <w:sz w:val="18"/>
          <w:szCs w:val="18"/>
          <w:lang w:val="en-US"/>
        </w:rPr>
        <w:t xml:space="preserve"> / </w:t>
      </w:r>
      <w:hyperlink r:id="rId13" w:history="1">
        <w:r w:rsidR="00646F94" w:rsidRPr="001D5B16">
          <w:rPr>
            <w:rStyle w:val="Hyperlink"/>
            <w:rFonts w:ascii="Arial" w:hAnsi="Arial" w:cs="Arial"/>
            <w:sz w:val="18"/>
            <w:szCs w:val="18"/>
            <w:lang w:val="en-US"/>
          </w:rPr>
          <w:t>www.editel.cz</w:t>
        </w:r>
      </w:hyperlink>
      <w:r w:rsidR="00646F94" w:rsidRPr="001D5B16">
        <w:rPr>
          <w:rFonts w:ascii="Arial" w:hAnsi="Arial" w:cs="Arial"/>
          <w:sz w:val="18"/>
          <w:szCs w:val="18"/>
          <w:lang w:val="en-US"/>
        </w:rPr>
        <w:t xml:space="preserve"> / </w:t>
      </w:r>
    </w:p>
    <w:p w14:paraId="66BB268C" w14:textId="77777777" w:rsidR="00646F94" w:rsidRPr="00AD1E76" w:rsidRDefault="00E15218" w:rsidP="00646F94">
      <w:pPr>
        <w:rPr>
          <w:rFonts w:ascii="Arial" w:hAnsi="Arial" w:cs="Arial"/>
          <w:sz w:val="18"/>
          <w:szCs w:val="18"/>
          <w:lang w:val="en-US"/>
        </w:rPr>
      </w:pPr>
      <w:hyperlink r:id="rId14" w:history="1">
        <w:r w:rsidR="00646F94" w:rsidRPr="00AD1E76">
          <w:rPr>
            <w:rStyle w:val="Hyperlink"/>
            <w:rFonts w:ascii="Arial" w:hAnsi="Arial" w:cs="Arial"/>
            <w:sz w:val="18"/>
            <w:szCs w:val="18"/>
            <w:lang w:val="en-US"/>
          </w:rPr>
          <w:t>www.editel.sk</w:t>
        </w:r>
      </w:hyperlink>
      <w:r w:rsidR="00646F94" w:rsidRPr="00AD1E76">
        <w:rPr>
          <w:rFonts w:ascii="Arial" w:hAnsi="Arial" w:cs="Arial"/>
          <w:sz w:val="18"/>
          <w:szCs w:val="18"/>
          <w:lang w:val="en-US"/>
        </w:rPr>
        <w:t xml:space="preserve"> / </w:t>
      </w:r>
      <w:hyperlink r:id="rId15" w:history="1">
        <w:r w:rsidR="00646F94" w:rsidRPr="00AD1E76">
          <w:rPr>
            <w:rStyle w:val="Hyperlink"/>
            <w:rFonts w:ascii="Arial" w:hAnsi="Arial" w:cs="Arial"/>
            <w:sz w:val="18"/>
            <w:szCs w:val="18"/>
            <w:lang w:val="en-US"/>
          </w:rPr>
          <w:t>www.editel.hu</w:t>
        </w:r>
      </w:hyperlink>
      <w:r w:rsidR="00646F94" w:rsidRPr="00AD1E76">
        <w:rPr>
          <w:rFonts w:ascii="Arial" w:hAnsi="Arial" w:cs="Arial"/>
          <w:sz w:val="18"/>
          <w:szCs w:val="18"/>
          <w:lang w:val="en-US"/>
        </w:rPr>
        <w:t xml:space="preserve"> / </w:t>
      </w:r>
      <w:hyperlink r:id="rId16" w:history="1">
        <w:r w:rsidR="00646F94" w:rsidRPr="00AD1E76">
          <w:rPr>
            <w:rStyle w:val="Hyperlink"/>
            <w:rFonts w:ascii="Arial" w:hAnsi="Arial" w:cs="Arial"/>
            <w:sz w:val="18"/>
            <w:szCs w:val="18"/>
            <w:lang w:val="en-US"/>
          </w:rPr>
          <w:t>www.editel.hr</w:t>
        </w:r>
      </w:hyperlink>
      <w:r w:rsidR="00646F94" w:rsidRPr="00AD1E76">
        <w:rPr>
          <w:rFonts w:ascii="Arial" w:hAnsi="Arial" w:cs="Arial"/>
          <w:sz w:val="18"/>
          <w:szCs w:val="18"/>
          <w:lang w:val="en-US"/>
        </w:rPr>
        <w:t xml:space="preserve"> /</w:t>
      </w:r>
      <w:r w:rsidR="00646F94" w:rsidRPr="00AD1E76">
        <w:rPr>
          <w:rFonts w:ascii="Arial" w:hAnsi="Arial" w:cs="Arial"/>
          <w:color w:val="0000FF"/>
          <w:sz w:val="18"/>
          <w:szCs w:val="18"/>
          <w:u w:val="single"/>
          <w:lang w:val="en-US"/>
        </w:rPr>
        <w:t xml:space="preserve"> </w:t>
      </w:r>
      <w:hyperlink r:id="rId17" w:history="1">
        <w:r w:rsidR="00646F94" w:rsidRPr="00AD1E76">
          <w:rPr>
            <w:rStyle w:val="Hyperlink"/>
            <w:rFonts w:ascii="Arial" w:hAnsi="Arial" w:cs="Arial"/>
            <w:sz w:val="18"/>
            <w:szCs w:val="18"/>
            <w:lang w:val="en-US"/>
          </w:rPr>
          <w:t>www.editel.pl</w:t>
        </w:r>
      </w:hyperlink>
    </w:p>
    <w:p w14:paraId="6AEF614E" w14:textId="0D1CD701" w:rsidR="00AD1750" w:rsidRDefault="00AD1750" w:rsidP="004A45FB">
      <w:pPr>
        <w:rPr>
          <w:rFonts w:ascii="Arial" w:hAnsi="Arial" w:cs="Arial"/>
          <w:sz w:val="18"/>
          <w:szCs w:val="18"/>
          <w:lang w:val="en-US"/>
        </w:rPr>
      </w:pPr>
    </w:p>
    <w:p w14:paraId="267103E7" w14:textId="58AF73C8" w:rsidR="00AD1E76" w:rsidRDefault="00AD1E76" w:rsidP="004A45FB">
      <w:pPr>
        <w:rPr>
          <w:rFonts w:ascii="Arial" w:hAnsi="Arial" w:cs="Arial"/>
          <w:sz w:val="18"/>
          <w:szCs w:val="18"/>
          <w:lang w:val="en-US"/>
        </w:rPr>
      </w:pPr>
    </w:p>
    <w:p w14:paraId="5DF9A8B4" w14:textId="77777777" w:rsidR="00AD1E76" w:rsidRPr="00AD1E76" w:rsidRDefault="00AD1E76" w:rsidP="004A45FB">
      <w:pPr>
        <w:rPr>
          <w:rFonts w:ascii="Arial" w:hAnsi="Arial" w:cs="Arial"/>
          <w:sz w:val="18"/>
          <w:szCs w:val="18"/>
          <w:lang w:val="en-US"/>
        </w:rPr>
      </w:pPr>
    </w:p>
    <w:p w14:paraId="7E0726E6" w14:textId="3D03A084" w:rsidR="00C12BFE" w:rsidRPr="00AD1E76" w:rsidRDefault="00396F68" w:rsidP="006F6E1D">
      <w:pPr>
        <w:jc w:val="both"/>
        <w:rPr>
          <w:rFonts w:ascii="Arial" w:hAnsi="Arial" w:cs="Arial"/>
          <w:b/>
          <w:sz w:val="18"/>
          <w:szCs w:val="18"/>
          <w:lang w:val="en-US"/>
        </w:rPr>
      </w:pPr>
      <w:r w:rsidRPr="00AD1E76">
        <w:rPr>
          <w:rFonts w:ascii="Arial" w:hAnsi="Arial" w:cs="Arial"/>
          <w:b/>
          <w:sz w:val="18"/>
          <w:szCs w:val="18"/>
          <w:lang w:val="en-US"/>
        </w:rPr>
        <w:t>About</w:t>
      </w:r>
      <w:r w:rsidR="00B9749B" w:rsidRPr="00AD1E76">
        <w:rPr>
          <w:rFonts w:ascii="Arial" w:hAnsi="Arial" w:cs="Arial"/>
          <w:b/>
          <w:sz w:val="18"/>
          <w:szCs w:val="18"/>
          <w:lang w:val="en-US"/>
        </w:rPr>
        <w:t xml:space="preserve"> Yusen Logistics</w:t>
      </w:r>
    </w:p>
    <w:p w14:paraId="4606865D" w14:textId="38B1455E" w:rsidR="00EE09E0" w:rsidRPr="001D5B16" w:rsidRDefault="001D5B16" w:rsidP="00EE09E0">
      <w:pPr>
        <w:jc w:val="both"/>
        <w:rPr>
          <w:rFonts w:ascii="Arial" w:hAnsi="Arial" w:cs="Arial"/>
          <w:sz w:val="18"/>
          <w:szCs w:val="18"/>
          <w:lang w:val="en-US"/>
        </w:rPr>
      </w:pPr>
      <w:r w:rsidRPr="001D5B16">
        <w:rPr>
          <w:rFonts w:ascii="Arial" w:hAnsi="Arial" w:cs="Arial"/>
          <w:sz w:val="18"/>
          <w:szCs w:val="18"/>
          <w:lang w:val="en-US"/>
        </w:rPr>
        <w:t xml:space="preserve">Founded in Japan in 1955, Yusen Logistics is a global leader in the logistics industry, employing over 25,000 staff in 47 countries across 681 locations, with more than 2.9 million square meters of warehouse space. </w:t>
      </w:r>
      <w:r>
        <w:rPr>
          <w:rFonts w:ascii="Arial" w:hAnsi="Arial" w:cs="Arial"/>
          <w:sz w:val="18"/>
          <w:szCs w:val="18"/>
          <w:lang w:val="en-US"/>
        </w:rPr>
        <w:t>As p</w:t>
      </w:r>
      <w:r w:rsidRPr="001D5B16">
        <w:rPr>
          <w:rFonts w:ascii="Arial" w:hAnsi="Arial" w:cs="Arial"/>
          <w:sz w:val="18"/>
          <w:szCs w:val="18"/>
          <w:lang w:val="en-US"/>
        </w:rPr>
        <w:t xml:space="preserve">art of the publicly traded NYK Group, the company (with the NYK Group's total revenue in 2022 being approximately 19.4 billion </w:t>
      </w:r>
      <w:r>
        <w:rPr>
          <w:rFonts w:ascii="Arial" w:hAnsi="Arial" w:cs="Arial"/>
          <w:sz w:val="18"/>
          <w:szCs w:val="18"/>
          <w:lang w:val="en-US"/>
        </w:rPr>
        <w:t>e</w:t>
      </w:r>
      <w:r w:rsidRPr="001D5B16">
        <w:rPr>
          <w:rFonts w:ascii="Arial" w:hAnsi="Arial" w:cs="Arial"/>
          <w:sz w:val="18"/>
          <w:szCs w:val="18"/>
          <w:lang w:val="en-US"/>
        </w:rPr>
        <w:t>uros) generates nearly a fifth of its revenue in Europe. Yusen Logistics has been active in the Czech Republic for over 20 years, where it employs 650 staff across eight Czech branches and two in Slovakia, managing more than 88,000 square meters of warehouse space.</w:t>
      </w:r>
    </w:p>
    <w:p w14:paraId="08E0D488" w14:textId="455947D4" w:rsidR="00376D11" w:rsidRPr="001D5B16" w:rsidRDefault="00E15218">
      <w:pPr>
        <w:jc w:val="both"/>
        <w:rPr>
          <w:rFonts w:ascii="Arial" w:hAnsi="Arial" w:cs="Arial"/>
          <w:sz w:val="18"/>
          <w:szCs w:val="18"/>
          <w:lang w:val="en-US"/>
        </w:rPr>
      </w:pPr>
      <w:hyperlink r:id="rId18" w:history="1">
        <w:r w:rsidR="00B9749B" w:rsidRPr="001D5B16">
          <w:rPr>
            <w:rStyle w:val="Hyperlink"/>
            <w:rFonts w:ascii="Arial" w:hAnsi="Arial" w:cs="Arial"/>
            <w:sz w:val="18"/>
            <w:szCs w:val="18"/>
            <w:lang w:val="en-US"/>
          </w:rPr>
          <w:t>https://www.yusen-logistics.com/</w:t>
        </w:r>
      </w:hyperlink>
    </w:p>
    <w:p w14:paraId="2BD9B580" w14:textId="77777777" w:rsidR="00B9749B" w:rsidRPr="001D5B16" w:rsidRDefault="00B9749B">
      <w:pPr>
        <w:jc w:val="both"/>
        <w:rPr>
          <w:rFonts w:ascii="Arial" w:hAnsi="Arial" w:cs="Arial"/>
          <w:sz w:val="18"/>
          <w:szCs w:val="18"/>
          <w:lang w:val="en-US"/>
        </w:rPr>
      </w:pPr>
    </w:p>
    <w:p w14:paraId="75105BF1" w14:textId="2B8B5FC4" w:rsidR="00246FE3" w:rsidRPr="00ED0B54" w:rsidRDefault="001D5B16" w:rsidP="00847A03">
      <w:pPr>
        <w:rPr>
          <w:rFonts w:ascii="Arial" w:hAnsi="Arial" w:cs="Arial"/>
          <w:b/>
          <w:bCs/>
          <w:sz w:val="18"/>
          <w:szCs w:val="18"/>
          <w:lang w:val="en-US"/>
        </w:rPr>
      </w:pPr>
      <w:r w:rsidRPr="001D5B16">
        <w:rPr>
          <w:rFonts w:ascii="Arial" w:hAnsi="Arial" w:cs="Arial"/>
          <w:b/>
          <w:bCs/>
          <w:sz w:val="18"/>
          <w:szCs w:val="18"/>
          <w:lang w:val="en-US"/>
        </w:rPr>
        <w:t>Press liaison</w:t>
      </w:r>
    </w:p>
    <w:p w14:paraId="73020777" w14:textId="77777777" w:rsidR="00246FE3" w:rsidRPr="00ED0B54" w:rsidRDefault="00246FE3" w:rsidP="00847A03">
      <w:pPr>
        <w:rPr>
          <w:rFonts w:ascii="Arial" w:hAnsi="Arial" w:cs="Arial"/>
          <w:sz w:val="18"/>
          <w:szCs w:val="18"/>
          <w:lang w:val="en-GB"/>
        </w:rPr>
      </w:pPr>
      <w:r w:rsidRPr="00ED0B54">
        <w:rPr>
          <w:rFonts w:ascii="Arial" w:hAnsi="Arial" w:cs="Arial"/>
          <w:sz w:val="18"/>
          <w:szCs w:val="18"/>
          <w:lang w:val="en-GB"/>
        </w:rPr>
        <w:t>Isabella Rath</w:t>
      </w:r>
    </w:p>
    <w:p w14:paraId="2FE5623B" w14:textId="77777777" w:rsidR="00246FE3" w:rsidRPr="00ED0B54" w:rsidRDefault="00246FE3" w:rsidP="00847A03">
      <w:pPr>
        <w:rPr>
          <w:rFonts w:ascii="Arial" w:hAnsi="Arial" w:cs="Arial"/>
          <w:sz w:val="18"/>
          <w:szCs w:val="18"/>
          <w:lang w:val="en-GB"/>
        </w:rPr>
      </w:pPr>
      <w:r w:rsidRPr="00ED0B54">
        <w:rPr>
          <w:rFonts w:ascii="Arial" w:hAnsi="Arial" w:cs="Arial"/>
          <w:sz w:val="18"/>
          <w:szCs w:val="18"/>
          <w:lang w:val="en-GB"/>
        </w:rPr>
        <w:t>Head of Marketing</w:t>
      </w:r>
    </w:p>
    <w:p w14:paraId="0DF650F8" w14:textId="179062F0" w:rsidR="00246FE3" w:rsidRPr="00AD1E76" w:rsidRDefault="00864CF8" w:rsidP="00847A03">
      <w:pPr>
        <w:rPr>
          <w:rFonts w:ascii="Arial" w:hAnsi="Arial" w:cs="Arial"/>
          <w:sz w:val="18"/>
          <w:szCs w:val="18"/>
          <w:lang w:val="en-US"/>
        </w:rPr>
      </w:pPr>
      <w:r w:rsidRPr="00AD1E76">
        <w:rPr>
          <w:rFonts w:ascii="Arial" w:hAnsi="Arial" w:cs="Arial"/>
          <w:sz w:val="18"/>
          <w:szCs w:val="18"/>
          <w:lang w:val="en-US"/>
        </w:rPr>
        <w:t xml:space="preserve">EDITEL Austria GmbH </w:t>
      </w:r>
      <w:r w:rsidRPr="00AD1E76">
        <w:rPr>
          <w:rFonts w:ascii="Arial" w:hAnsi="Arial" w:cs="Arial"/>
          <w:sz w:val="18"/>
          <w:szCs w:val="18"/>
          <w:lang w:val="en-US"/>
        </w:rPr>
        <w:br/>
      </w:r>
      <w:proofErr w:type="spellStart"/>
      <w:r w:rsidR="00246FE3" w:rsidRPr="00AD1E76">
        <w:rPr>
          <w:rFonts w:ascii="Arial" w:hAnsi="Arial" w:cs="Arial"/>
          <w:sz w:val="18"/>
          <w:szCs w:val="18"/>
          <w:lang w:val="en-US"/>
        </w:rPr>
        <w:t>Brahmsplatz</w:t>
      </w:r>
      <w:proofErr w:type="spellEnd"/>
      <w:r w:rsidR="00246FE3" w:rsidRPr="00AD1E76">
        <w:rPr>
          <w:rFonts w:ascii="Arial" w:hAnsi="Arial" w:cs="Arial"/>
          <w:sz w:val="18"/>
          <w:szCs w:val="18"/>
          <w:lang w:val="en-US"/>
        </w:rPr>
        <w:t xml:space="preserve"> 3, 1040 </w:t>
      </w:r>
      <w:r w:rsidR="001D5B16" w:rsidRPr="00AD1E76">
        <w:rPr>
          <w:rFonts w:ascii="Arial" w:hAnsi="Arial" w:cs="Arial"/>
          <w:sz w:val="18"/>
          <w:szCs w:val="18"/>
          <w:lang w:val="en-US"/>
        </w:rPr>
        <w:t>Vienna</w:t>
      </w:r>
      <w:r w:rsidR="00246FE3" w:rsidRPr="00AD1E76">
        <w:rPr>
          <w:rFonts w:ascii="Arial" w:hAnsi="Arial" w:cs="Arial"/>
          <w:sz w:val="18"/>
          <w:szCs w:val="18"/>
          <w:lang w:val="en-US"/>
        </w:rPr>
        <w:t xml:space="preserve"> / </w:t>
      </w:r>
      <w:r w:rsidR="001D5B16" w:rsidRPr="00AD1E76">
        <w:rPr>
          <w:rFonts w:ascii="Arial" w:hAnsi="Arial" w:cs="Arial"/>
          <w:sz w:val="18"/>
          <w:szCs w:val="18"/>
          <w:lang w:val="en-US"/>
        </w:rPr>
        <w:t>Austria</w:t>
      </w:r>
    </w:p>
    <w:p w14:paraId="3D8D0446" w14:textId="40782689" w:rsidR="00246FE3" w:rsidRPr="00ED0B54" w:rsidRDefault="001D5B16" w:rsidP="00847A03">
      <w:pPr>
        <w:spacing w:line="276" w:lineRule="auto"/>
        <w:rPr>
          <w:rFonts w:ascii="Arial" w:eastAsia="Calibri" w:hAnsi="Arial" w:cs="Arial"/>
          <w:sz w:val="18"/>
          <w:szCs w:val="18"/>
          <w:lang w:val="it-IT"/>
        </w:rPr>
      </w:pPr>
      <w:r>
        <w:rPr>
          <w:rFonts w:ascii="Arial" w:eastAsia="Calibri" w:hAnsi="Arial" w:cs="Arial"/>
          <w:sz w:val="18"/>
          <w:szCs w:val="18"/>
          <w:lang w:val="it-IT"/>
        </w:rPr>
        <w:t>Telephone</w:t>
      </w:r>
      <w:r w:rsidR="00246FE3" w:rsidRPr="00ED0B54">
        <w:rPr>
          <w:rFonts w:ascii="Arial" w:eastAsia="Calibri" w:hAnsi="Arial" w:cs="Arial"/>
          <w:sz w:val="18"/>
          <w:szCs w:val="18"/>
          <w:lang w:val="it-IT"/>
        </w:rPr>
        <w:t xml:space="preserve">: +43 /1/ 505 86 02 </w:t>
      </w:r>
      <w:r w:rsidR="00864CF8" w:rsidRPr="00ED0B54">
        <w:rPr>
          <w:rFonts w:ascii="Arial" w:eastAsia="Calibri" w:hAnsi="Arial" w:cs="Arial"/>
          <w:sz w:val="18"/>
          <w:szCs w:val="18"/>
          <w:lang w:val="it-IT"/>
        </w:rPr>
        <w:t>-</w:t>
      </w:r>
      <w:r w:rsidR="00246FE3" w:rsidRPr="00ED0B54">
        <w:rPr>
          <w:rFonts w:ascii="Arial" w:eastAsia="Calibri" w:hAnsi="Arial" w:cs="Arial"/>
          <w:sz w:val="18"/>
          <w:szCs w:val="18"/>
          <w:lang w:val="it-IT"/>
        </w:rPr>
        <w:t xml:space="preserve"> 306</w:t>
      </w:r>
    </w:p>
    <w:p w14:paraId="29BB4F78" w14:textId="6AF248FF" w:rsidR="00A96909" w:rsidRPr="00B73143" w:rsidRDefault="00246FE3" w:rsidP="003F2832">
      <w:pPr>
        <w:rPr>
          <w:rStyle w:val="Hyperlink"/>
          <w:rFonts w:ascii="Arial" w:hAnsi="Arial" w:cs="Arial"/>
          <w:color w:val="auto"/>
          <w:sz w:val="18"/>
          <w:szCs w:val="18"/>
          <w:u w:val="none"/>
          <w:lang w:val="it-IT"/>
        </w:rPr>
      </w:pPr>
      <w:r w:rsidRPr="00ED0B54">
        <w:rPr>
          <w:rFonts w:ascii="Arial" w:hAnsi="Arial" w:cs="Arial"/>
          <w:sz w:val="18"/>
          <w:szCs w:val="18"/>
          <w:lang w:val="it-IT"/>
        </w:rPr>
        <w:t>E-</w:t>
      </w:r>
      <w:r w:rsidR="001D5B16">
        <w:rPr>
          <w:rFonts w:ascii="Arial" w:hAnsi="Arial" w:cs="Arial"/>
          <w:sz w:val="18"/>
          <w:szCs w:val="18"/>
          <w:lang w:val="it-IT"/>
        </w:rPr>
        <w:t>m</w:t>
      </w:r>
      <w:r w:rsidRPr="00ED0B54">
        <w:rPr>
          <w:rFonts w:ascii="Arial" w:hAnsi="Arial" w:cs="Arial"/>
          <w:sz w:val="18"/>
          <w:szCs w:val="18"/>
          <w:lang w:val="it-IT"/>
        </w:rPr>
        <w:t xml:space="preserve">ail: </w:t>
      </w:r>
      <w:hyperlink r:id="rId19" w:history="1">
        <w:r w:rsidRPr="00ED0B54">
          <w:rPr>
            <w:rStyle w:val="Hyperlink"/>
            <w:rFonts w:ascii="Arial" w:hAnsi="Arial" w:cs="Arial"/>
            <w:sz w:val="18"/>
            <w:szCs w:val="18"/>
            <w:lang w:val="it-IT"/>
          </w:rPr>
          <w:t>news@editel.at</w:t>
        </w:r>
      </w:hyperlink>
      <w:r w:rsidRPr="00ED0B54">
        <w:rPr>
          <w:rFonts w:ascii="Arial" w:hAnsi="Arial" w:cs="Arial"/>
          <w:sz w:val="18"/>
          <w:szCs w:val="18"/>
          <w:lang w:val="it-IT"/>
        </w:rPr>
        <w:t xml:space="preserve"> </w:t>
      </w:r>
      <w:bookmarkEnd w:id="0"/>
    </w:p>
    <w:sectPr w:rsidR="00A96909" w:rsidRPr="00B73143" w:rsidSect="00350877">
      <w:headerReference w:type="default" r:id="rId20"/>
      <w:footerReference w:type="default" r:id="rId21"/>
      <w:pgSz w:w="11900" w:h="16840"/>
      <w:pgMar w:top="1701" w:right="1418" w:bottom="1560"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8C86C" w14:textId="77777777" w:rsidR="005D22D7" w:rsidRDefault="005D22D7">
      <w:r>
        <w:separator/>
      </w:r>
    </w:p>
  </w:endnote>
  <w:endnote w:type="continuationSeparator" w:id="0">
    <w:p w14:paraId="20496358" w14:textId="77777777" w:rsidR="005D22D7" w:rsidRDefault="005D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96E04" w14:textId="77777777" w:rsidR="0083561C" w:rsidRDefault="0083561C">
    <w:pPr>
      <w:pStyle w:val="Footer"/>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32"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97151" w14:textId="77777777" w:rsidR="005D22D7" w:rsidRDefault="005D22D7">
      <w:r>
        <w:separator/>
      </w:r>
    </w:p>
  </w:footnote>
  <w:footnote w:type="continuationSeparator" w:id="0">
    <w:p w14:paraId="0C8092BC" w14:textId="77777777" w:rsidR="005D22D7" w:rsidRDefault="005D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2AF33" w14:textId="2D686B09" w:rsidR="000876E4" w:rsidRDefault="00AD1E76">
    <w:pPr>
      <w:pStyle w:val="Header"/>
      <w:rPr>
        <w:noProof/>
        <w:lang w:eastAsia="de-DE"/>
      </w:rPr>
    </w:pPr>
    <w:r>
      <w:rPr>
        <w:noProof/>
        <w:lang w:eastAsia="de-DE"/>
      </w:rPr>
      <w:drawing>
        <wp:anchor distT="0" distB="0" distL="114300" distR="114300" simplePos="0" relativeHeight="251661312" behindDoc="1" locked="0" layoutInCell="1" allowOverlap="1" wp14:anchorId="51F542C8" wp14:editId="77651CF8">
          <wp:simplePos x="0" y="0"/>
          <wp:positionH relativeFrom="column">
            <wp:posOffset>-5824855</wp:posOffset>
          </wp:positionH>
          <wp:positionV relativeFrom="paragraph">
            <wp:posOffset>266700</wp:posOffset>
          </wp:positionV>
          <wp:extent cx="7538085" cy="914400"/>
          <wp:effectExtent l="0" t="0" r="5715" b="0"/>
          <wp:wrapTight wrapText="bothSides">
            <wp:wrapPolygon edited="0">
              <wp:start x="0" y="0"/>
              <wp:lineTo x="0" y="21150"/>
              <wp:lineTo x="21562" y="21150"/>
              <wp:lineTo x="21562" y="0"/>
              <wp:lineTo x="0" y="0"/>
            </wp:wrapPolygon>
          </wp:wrapTight>
          <wp:docPr id="30"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jpg"/>
                  <pic:cNvPicPr/>
                </pic:nvPicPr>
                <pic:blipFill>
                  <a:blip r:embed="rId1">
                    <a:extLst>
                      <a:ext uri="{28A0092B-C50C-407E-A947-70E740481C1C}">
                        <a14:useLocalDpi xmlns:a14="http://schemas.microsoft.com/office/drawing/2010/main" val="0"/>
                      </a:ext>
                    </a:extLst>
                  </a:blip>
                  <a:stretch>
                    <a:fillRect/>
                  </a:stretch>
                </pic:blipFill>
                <pic:spPr>
                  <a:xfrm>
                    <a:off x="0" y="0"/>
                    <a:ext cx="7538085" cy="914400"/>
                  </a:xfrm>
                  <a:prstGeom prst="rect">
                    <a:avLst/>
                  </a:prstGeom>
                </pic:spPr>
              </pic:pic>
            </a:graphicData>
          </a:graphic>
        </wp:anchor>
      </w:drawing>
    </w:r>
  </w:p>
  <w:p w14:paraId="5D597279" w14:textId="0CC3671C" w:rsidR="00866D6A" w:rsidRDefault="00151CF1">
    <w:pPr>
      <w:pStyle w:val="Header"/>
      <w:rPr>
        <w:noProof/>
        <w:lang w:eastAsia="de-DE"/>
      </w:rPr>
    </w:pPr>
    <w:r>
      <w:rPr>
        <w:noProof/>
        <w:lang w:eastAsia="de-DE"/>
      </w:rPr>
      <w:t xml:space="preserve"> </w:t>
    </w:r>
    <w:r w:rsidR="00BA4288">
      <w:rPr>
        <w:noProof/>
        <w:lang w:eastAsia="de-DE"/>
      </w:rPr>
      <w:t xml:space="preserve"> </w:t>
    </w:r>
  </w:p>
  <w:p w14:paraId="4B897621" w14:textId="19DEF4E4" w:rsidR="001A3F9B" w:rsidRDefault="00AD1E76">
    <w:pPr>
      <w:pStyle w:val="Header"/>
      <w:rPr>
        <w:noProof/>
        <w:lang w:eastAsia="de-DE"/>
      </w:rPr>
    </w:pPr>
    <w:r>
      <w:rPr>
        <w:noProof/>
      </w:rPr>
      <w:drawing>
        <wp:anchor distT="0" distB="0" distL="114300" distR="114300" simplePos="0" relativeHeight="251660288" behindDoc="1" locked="0" layoutInCell="1" allowOverlap="1" wp14:anchorId="5ED12D19" wp14:editId="3E2DD1DE">
          <wp:simplePos x="0" y="0"/>
          <wp:positionH relativeFrom="column">
            <wp:posOffset>4585970</wp:posOffset>
          </wp:positionH>
          <wp:positionV relativeFrom="paragraph">
            <wp:posOffset>13970</wp:posOffset>
          </wp:positionV>
          <wp:extent cx="1308100" cy="708660"/>
          <wp:effectExtent l="0" t="0" r="0" b="0"/>
          <wp:wrapTight wrapText="bothSides">
            <wp:wrapPolygon edited="0">
              <wp:start x="13841" y="2323"/>
              <wp:lineTo x="6920" y="8129"/>
              <wp:lineTo x="944" y="12194"/>
              <wp:lineTo x="944" y="16258"/>
              <wp:lineTo x="4089" y="17419"/>
              <wp:lineTo x="11324" y="18581"/>
              <wp:lineTo x="13841" y="18581"/>
              <wp:lineTo x="20132" y="16839"/>
              <wp:lineTo x="20761" y="13935"/>
              <wp:lineTo x="17616" y="12774"/>
              <wp:lineTo x="15414" y="2323"/>
              <wp:lineTo x="13841" y="2323"/>
            </wp:wrapPolygon>
          </wp:wrapTight>
          <wp:docPr id="31" name="Picture 1" descr="A blue bird wing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491935084" name="Picture 1" descr="A blue bird wing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08100" cy="708660"/>
                  </a:xfrm>
                  <a:prstGeom prst="rect">
                    <a:avLst/>
                  </a:prstGeom>
                </pic:spPr>
              </pic:pic>
            </a:graphicData>
          </a:graphic>
        </wp:anchor>
      </w:drawing>
    </w:r>
  </w:p>
  <w:p w14:paraId="2B837718" w14:textId="3349C20F" w:rsidR="00AD1E76" w:rsidRDefault="00AD1E76" w:rsidP="00350877">
    <w:pPr>
      <w:pStyle w:val="Header"/>
      <w:jc w:val="center"/>
      <w:rPr>
        <w:rFonts w:ascii="Arial" w:hAnsi="Arial" w:cs="Arial"/>
        <w:noProof/>
        <w:sz w:val="28"/>
        <w:lang w:eastAsia="de-DE"/>
      </w:rPr>
    </w:pPr>
  </w:p>
  <w:p w14:paraId="5EEAE8DC" w14:textId="77777777" w:rsidR="00AD1E76" w:rsidRDefault="00AD1E76" w:rsidP="00350877">
    <w:pPr>
      <w:pStyle w:val="Header"/>
      <w:jc w:val="center"/>
      <w:rPr>
        <w:rFonts w:ascii="Arial" w:hAnsi="Arial" w:cs="Arial"/>
        <w:noProof/>
        <w:sz w:val="28"/>
        <w:lang w:eastAsia="de-DE"/>
      </w:rPr>
    </w:pPr>
  </w:p>
  <w:p w14:paraId="65F71F7F" w14:textId="77777777" w:rsidR="00AD1E76" w:rsidRDefault="00AD1E76" w:rsidP="00AD1E76">
    <w:pPr>
      <w:pStyle w:val="Header"/>
      <w:rPr>
        <w:rFonts w:ascii="Arial" w:hAnsi="Arial" w:cs="Arial"/>
        <w:noProof/>
        <w:sz w:val="28"/>
        <w:lang w:eastAsia="de-DE"/>
      </w:rPr>
    </w:pPr>
  </w:p>
  <w:p w14:paraId="583341A6" w14:textId="77777777" w:rsidR="00AD1E76" w:rsidRDefault="00AD1E76" w:rsidP="00AD1E76">
    <w:pPr>
      <w:pStyle w:val="Header"/>
      <w:rPr>
        <w:rFonts w:ascii="Arial" w:hAnsi="Arial" w:cs="Arial"/>
        <w:noProof/>
        <w:sz w:val="28"/>
        <w:lang w:eastAsia="de-DE"/>
      </w:rPr>
    </w:pPr>
  </w:p>
  <w:p w14:paraId="6330F4E0" w14:textId="54804711" w:rsidR="000B4747" w:rsidRDefault="001A3F9B" w:rsidP="00AD1E76">
    <w:pPr>
      <w:pStyle w:val="Header"/>
      <w:jc w:val="center"/>
      <w:rPr>
        <w:rFonts w:ascii="Arial" w:hAnsi="Arial" w:cs="Arial"/>
        <w:noProof/>
        <w:sz w:val="28"/>
        <w:lang w:eastAsia="de-DE"/>
      </w:rPr>
    </w:pPr>
    <w:r w:rsidRPr="000B4747">
      <w:rPr>
        <w:rFonts w:ascii="Arial" w:hAnsi="Arial" w:cs="Arial"/>
        <w:noProof/>
        <w:sz w:val="28"/>
        <w:lang w:eastAsia="de-DE"/>
      </w:rPr>
      <w:t>PRESS</w:t>
    </w:r>
    <w:r w:rsidR="000B5E11">
      <w:rPr>
        <w:rFonts w:ascii="Arial" w:hAnsi="Arial" w:cs="Arial"/>
        <w:noProof/>
        <w:sz w:val="28"/>
        <w:lang w:eastAsia="de-DE"/>
      </w:rPr>
      <w:t xml:space="preserve"> RELEASE</w:t>
    </w:r>
  </w:p>
  <w:p w14:paraId="11056915" w14:textId="78C6289E" w:rsidR="00350877" w:rsidRPr="000876E4" w:rsidRDefault="00350877">
    <w:pPr>
      <w:pStyle w:val="Header"/>
      <w:rPr>
        <w:rFonts w:ascii="Arial" w:hAnsi="Arial" w:cs="Arial"/>
        <w:noProof/>
        <w:sz w:val="28"/>
        <w:lang w:eastAsia="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49200B5"/>
    <w:multiLevelType w:val="hybridMultilevel"/>
    <w:tmpl w:val="A10E23C0"/>
    <w:lvl w:ilvl="0" w:tplc="FE70DB3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4"/>
  </w:num>
  <w:num w:numId="15">
    <w:abstractNumId w:val="17"/>
  </w:num>
  <w:num w:numId="16">
    <w:abstractNumId w:val="18"/>
  </w:num>
  <w:num w:numId="17">
    <w:abstractNumId w:val="11"/>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0782B"/>
    <w:rsid w:val="0001398B"/>
    <w:rsid w:val="0001421E"/>
    <w:rsid w:val="00014CF2"/>
    <w:rsid w:val="000176A9"/>
    <w:rsid w:val="00021F0C"/>
    <w:rsid w:val="00026DE1"/>
    <w:rsid w:val="00030749"/>
    <w:rsid w:val="000310D0"/>
    <w:rsid w:val="0003116B"/>
    <w:rsid w:val="000323D4"/>
    <w:rsid w:val="00041F37"/>
    <w:rsid w:val="00044660"/>
    <w:rsid w:val="000501DC"/>
    <w:rsid w:val="00053815"/>
    <w:rsid w:val="00064E02"/>
    <w:rsid w:val="000659AC"/>
    <w:rsid w:val="000709BA"/>
    <w:rsid w:val="00072BDD"/>
    <w:rsid w:val="00073A86"/>
    <w:rsid w:val="00080B6B"/>
    <w:rsid w:val="00082A7A"/>
    <w:rsid w:val="00083A63"/>
    <w:rsid w:val="00084778"/>
    <w:rsid w:val="0008719A"/>
    <w:rsid w:val="000876E4"/>
    <w:rsid w:val="00087ABD"/>
    <w:rsid w:val="00095ED8"/>
    <w:rsid w:val="00097D3C"/>
    <w:rsid w:val="000A6DA8"/>
    <w:rsid w:val="000B281A"/>
    <w:rsid w:val="000B2858"/>
    <w:rsid w:val="000B4747"/>
    <w:rsid w:val="000B55F3"/>
    <w:rsid w:val="000B5E11"/>
    <w:rsid w:val="000B6AC3"/>
    <w:rsid w:val="000B6B38"/>
    <w:rsid w:val="000B757B"/>
    <w:rsid w:val="000C05F1"/>
    <w:rsid w:val="000C5DC1"/>
    <w:rsid w:val="000C69E2"/>
    <w:rsid w:val="000C6BBB"/>
    <w:rsid w:val="000D1017"/>
    <w:rsid w:val="000D195D"/>
    <w:rsid w:val="000D2A72"/>
    <w:rsid w:val="000D2B3C"/>
    <w:rsid w:val="000D323A"/>
    <w:rsid w:val="000D72B9"/>
    <w:rsid w:val="000D7F5B"/>
    <w:rsid w:val="000E14F8"/>
    <w:rsid w:val="000E34FE"/>
    <w:rsid w:val="000E5D9C"/>
    <w:rsid w:val="000E6A9B"/>
    <w:rsid w:val="000F2897"/>
    <w:rsid w:val="00103AA4"/>
    <w:rsid w:val="00105428"/>
    <w:rsid w:val="00107555"/>
    <w:rsid w:val="00116C24"/>
    <w:rsid w:val="001203CF"/>
    <w:rsid w:val="0012346D"/>
    <w:rsid w:val="00123DBD"/>
    <w:rsid w:val="001250B7"/>
    <w:rsid w:val="00127878"/>
    <w:rsid w:val="0012790D"/>
    <w:rsid w:val="0014310B"/>
    <w:rsid w:val="00147F6B"/>
    <w:rsid w:val="0015149A"/>
    <w:rsid w:val="00151CF1"/>
    <w:rsid w:val="00155243"/>
    <w:rsid w:val="00160529"/>
    <w:rsid w:val="001662BD"/>
    <w:rsid w:val="00166AE0"/>
    <w:rsid w:val="00166D89"/>
    <w:rsid w:val="00167031"/>
    <w:rsid w:val="00170540"/>
    <w:rsid w:val="00170F53"/>
    <w:rsid w:val="00172515"/>
    <w:rsid w:val="00175A71"/>
    <w:rsid w:val="00177C56"/>
    <w:rsid w:val="001849AC"/>
    <w:rsid w:val="001861B7"/>
    <w:rsid w:val="00191BE3"/>
    <w:rsid w:val="001948D5"/>
    <w:rsid w:val="001A090D"/>
    <w:rsid w:val="001A174A"/>
    <w:rsid w:val="001A1CA7"/>
    <w:rsid w:val="001A1E61"/>
    <w:rsid w:val="001A29E8"/>
    <w:rsid w:val="001A3EE4"/>
    <w:rsid w:val="001A3F9B"/>
    <w:rsid w:val="001A7480"/>
    <w:rsid w:val="001B0DDC"/>
    <w:rsid w:val="001B2BB2"/>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D5B16"/>
    <w:rsid w:val="001E06CA"/>
    <w:rsid w:val="001E24CB"/>
    <w:rsid w:val="001F0D4A"/>
    <w:rsid w:val="001F2193"/>
    <w:rsid w:val="001F6291"/>
    <w:rsid w:val="00200E59"/>
    <w:rsid w:val="002052F7"/>
    <w:rsid w:val="00207095"/>
    <w:rsid w:val="002130EA"/>
    <w:rsid w:val="002158F9"/>
    <w:rsid w:val="00215B0B"/>
    <w:rsid w:val="00220BE8"/>
    <w:rsid w:val="00221F42"/>
    <w:rsid w:val="00223A6B"/>
    <w:rsid w:val="00224B73"/>
    <w:rsid w:val="00230E51"/>
    <w:rsid w:val="00233411"/>
    <w:rsid w:val="0023374F"/>
    <w:rsid w:val="002348ED"/>
    <w:rsid w:val="0023689D"/>
    <w:rsid w:val="00240AE2"/>
    <w:rsid w:val="00243FDD"/>
    <w:rsid w:val="0024554C"/>
    <w:rsid w:val="00246FE3"/>
    <w:rsid w:val="00254359"/>
    <w:rsid w:val="00256FAA"/>
    <w:rsid w:val="002645C1"/>
    <w:rsid w:val="00265271"/>
    <w:rsid w:val="0027264D"/>
    <w:rsid w:val="00274BFD"/>
    <w:rsid w:val="002751A7"/>
    <w:rsid w:val="0027742F"/>
    <w:rsid w:val="00281E21"/>
    <w:rsid w:val="002860AF"/>
    <w:rsid w:val="0029348B"/>
    <w:rsid w:val="002A001F"/>
    <w:rsid w:val="002A018A"/>
    <w:rsid w:val="002A28EA"/>
    <w:rsid w:val="002A3540"/>
    <w:rsid w:val="002B313F"/>
    <w:rsid w:val="002B6729"/>
    <w:rsid w:val="002B6D50"/>
    <w:rsid w:val="002C0045"/>
    <w:rsid w:val="002C3469"/>
    <w:rsid w:val="002C35C6"/>
    <w:rsid w:val="002C4D06"/>
    <w:rsid w:val="002C587D"/>
    <w:rsid w:val="002C5B4A"/>
    <w:rsid w:val="002C7127"/>
    <w:rsid w:val="002C7538"/>
    <w:rsid w:val="002C7B21"/>
    <w:rsid w:val="002D15E6"/>
    <w:rsid w:val="002D45DC"/>
    <w:rsid w:val="002D5B92"/>
    <w:rsid w:val="002D6B1A"/>
    <w:rsid w:val="002E414D"/>
    <w:rsid w:val="002E6A7D"/>
    <w:rsid w:val="002E6D64"/>
    <w:rsid w:val="002F2CBA"/>
    <w:rsid w:val="002F4B1F"/>
    <w:rsid w:val="002F4E79"/>
    <w:rsid w:val="002F6722"/>
    <w:rsid w:val="003006E5"/>
    <w:rsid w:val="0030219A"/>
    <w:rsid w:val="00304482"/>
    <w:rsid w:val="003045AE"/>
    <w:rsid w:val="00304D0C"/>
    <w:rsid w:val="00305643"/>
    <w:rsid w:val="00307BDC"/>
    <w:rsid w:val="00307F7F"/>
    <w:rsid w:val="00311F7D"/>
    <w:rsid w:val="00312688"/>
    <w:rsid w:val="00313347"/>
    <w:rsid w:val="003141C7"/>
    <w:rsid w:val="003153F0"/>
    <w:rsid w:val="00324825"/>
    <w:rsid w:val="003250FF"/>
    <w:rsid w:val="00325FD5"/>
    <w:rsid w:val="00332092"/>
    <w:rsid w:val="00332E66"/>
    <w:rsid w:val="00332F94"/>
    <w:rsid w:val="0033381B"/>
    <w:rsid w:val="0034521B"/>
    <w:rsid w:val="0034585E"/>
    <w:rsid w:val="00350877"/>
    <w:rsid w:val="00353C5B"/>
    <w:rsid w:val="00354396"/>
    <w:rsid w:val="00360C40"/>
    <w:rsid w:val="003624C5"/>
    <w:rsid w:val="003638FA"/>
    <w:rsid w:val="00365A59"/>
    <w:rsid w:val="0037182C"/>
    <w:rsid w:val="00373622"/>
    <w:rsid w:val="003750B9"/>
    <w:rsid w:val="003765AB"/>
    <w:rsid w:val="00376D11"/>
    <w:rsid w:val="003775C4"/>
    <w:rsid w:val="00381468"/>
    <w:rsid w:val="00381FD4"/>
    <w:rsid w:val="003829B5"/>
    <w:rsid w:val="00386F94"/>
    <w:rsid w:val="003878E9"/>
    <w:rsid w:val="003913DF"/>
    <w:rsid w:val="00396F68"/>
    <w:rsid w:val="003A359C"/>
    <w:rsid w:val="003A5904"/>
    <w:rsid w:val="003B189E"/>
    <w:rsid w:val="003B1D57"/>
    <w:rsid w:val="003B31BE"/>
    <w:rsid w:val="003B3794"/>
    <w:rsid w:val="003B49BF"/>
    <w:rsid w:val="003C0C42"/>
    <w:rsid w:val="003C1223"/>
    <w:rsid w:val="003C16B6"/>
    <w:rsid w:val="003C2D36"/>
    <w:rsid w:val="003D0BBF"/>
    <w:rsid w:val="003D196F"/>
    <w:rsid w:val="003D25F8"/>
    <w:rsid w:val="003D325F"/>
    <w:rsid w:val="003D4E7A"/>
    <w:rsid w:val="003E0B4A"/>
    <w:rsid w:val="003E26C5"/>
    <w:rsid w:val="003E68A0"/>
    <w:rsid w:val="003F05E5"/>
    <w:rsid w:val="003F2832"/>
    <w:rsid w:val="003F3690"/>
    <w:rsid w:val="003F74CA"/>
    <w:rsid w:val="00401C28"/>
    <w:rsid w:val="00402BDA"/>
    <w:rsid w:val="0040750C"/>
    <w:rsid w:val="00410028"/>
    <w:rsid w:val="00410132"/>
    <w:rsid w:val="00417CD6"/>
    <w:rsid w:val="004208CA"/>
    <w:rsid w:val="004214FE"/>
    <w:rsid w:val="00426BF3"/>
    <w:rsid w:val="00431F1E"/>
    <w:rsid w:val="00435BDD"/>
    <w:rsid w:val="0044100F"/>
    <w:rsid w:val="00441068"/>
    <w:rsid w:val="00441B28"/>
    <w:rsid w:val="0044541F"/>
    <w:rsid w:val="00445803"/>
    <w:rsid w:val="00447B28"/>
    <w:rsid w:val="00450556"/>
    <w:rsid w:val="00450CB7"/>
    <w:rsid w:val="00462203"/>
    <w:rsid w:val="00475DE5"/>
    <w:rsid w:val="004768F8"/>
    <w:rsid w:val="00477B48"/>
    <w:rsid w:val="00480099"/>
    <w:rsid w:val="00481D80"/>
    <w:rsid w:val="00485CDE"/>
    <w:rsid w:val="0049548B"/>
    <w:rsid w:val="004A0428"/>
    <w:rsid w:val="004A1A8E"/>
    <w:rsid w:val="004A26B8"/>
    <w:rsid w:val="004A2B18"/>
    <w:rsid w:val="004A45FB"/>
    <w:rsid w:val="004A4AC2"/>
    <w:rsid w:val="004A77D8"/>
    <w:rsid w:val="004B040F"/>
    <w:rsid w:val="004B098B"/>
    <w:rsid w:val="004B0DE1"/>
    <w:rsid w:val="004B43D2"/>
    <w:rsid w:val="004B4F7C"/>
    <w:rsid w:val="004C0215"/>
    <w:rsid w:val="004C0BE5"/>
    <w:rsid w:val="004C2F65"/>
    <w:rsid w:val="004C34FE"/>
    <w:rsid w:val="004C564D"/>
    <w:rsid w:val="004C73E5"/>
    <w:rsid w:val="004D0253"/>
    <w:rsid w:val="004E19D6"/>
    <w:rsid w:val="004E1A9E"/>
    <w:rsid w:val="004E2FD3"/>
    <w:rsid w:val="004E548E"/>
    <w:rsid w:val="004E7F94"/>
    <w:rsid w:val="004F219D"/>
    <w:rsid w:val="004F2793"/>
    <w:rsid w:val="005005DF"/>
    <w:rsid w:val="00500A1A"/>
    <w:rsid w:val="00501804"/>
    <w:rsid w:val="00501F22"/>
    <w:rsid w:val="00503C70"/>
    <w:rsid w:val="00505134"/>
    <w:rsid w:val="00505DF9"/>
    <w:rsid w:val="00510D12"/>
    <w:rsid w:val="005116FF"/>
    <w:rsid w:val="00514C82"/>
    <w:rsid w:val="0052014F"/>
    <w:rsid w:val="005204BC"/>
    <w:rsid w:val="00523376"/>
    <w:rsid w:val="005266DE"/>
    <w:rsid w:val="005323F3"/>
    <w:rsid w:val="00532AAA"/>
    <w:rsid w:val="00534DEF"/>
    <w:rsid w:val="005362DB"/>
    <w:rsid w:val="00536415"/>
    <w:rsid w:val="00536644"/>
    <w:rsid w:val="00537FA2"/>
    <w:rsid w:val="005401BC"/>
    <w:rsid w:val="005460A8"/>
    <w:rsid w:val="00552829"/>
    <w:rsid w:val="005531AC"/>
    <w:rsid w:val="00553546"/>
    <w:rsid w:val="00560817"/>
    <w:rsid w:val="00561765"/>
    <w:rsid w:val="0056215A"/>
    <w:rsid w:val="005634ED"/>
    <w:rsid w:val="00564A42"/>
    <w:rsid w:val="00564C17"/>
    <w:rsid w:val="00565AB0"/>
    <w:rsid w:val="005663B1"/>
    <w:rsid w:val="00570A08"/>
    <w:rsid w:val="00571838"/>
    <w:rsid w:val="00571F9E"/>
    <w:rsid w:val="00573740"/>
    <w:rsid w:val="005753BE"/>
    <w:rsid w:val="005816CC"/>
    <w:rsid w:val="005820AB"/>
    <w:rsid w:val="005903A5"/>
    <w:rsid w:val="00596A43"/>
    <w:rsid w:val="005A26E2"/>
    <w:rsid w:val="005A26F4"/>
    <w:rsid w:val="005A3CF1"/>
    <w:rsid w:val="005A3E0C"/>
    <w:rsid w:val="005A58C9"/>
    <w:rsid w:val="005B15EC"/>
    <w:rsid w:val="005B2386"/>
    <w:rsid w:val="005B2621"/>
    <w:rsid w:val="005B3F41"/>
    <w:rsid w:val="005C4D28"/>
    <w:rsid w:val="005C5C62"/>
    <w:rsid w:val="005D0792"/>
    <w:rsid w:val="005D1767"/>
    <w:rsid w:val="005D22D7"/>
    <w:rsid w:val="005D5332"/>
    <w:rsid w:val="005D63A1"/>
    <w:rsid w:val="005E14F3"/>
    <w:rsid w:val="005E4034"/>
    <w:rsid w:val="005E5A36"/>
    <w:rsid w:val="005E77B3"/>
    <w:rsid w:val="005F3755"/>
    <w:rsid w:val="005F56B6"/>
    <w:rsid w:val="005F68B5"/>
    <w:rsid w:val="005F73BA"/>
    <w:rsid w:val="005F7A87"/>
    <w:rsid w:val="006009DA"/>
    <w:rsid w:val="00601727"/>
    <w:rsid w:val="006062BE"/>
    <w:rsid w:val="0060634B"/>
    <w:rsid w:val="00606C07"/>
    <w:rsid w:val="0061131B"/>
    <w:rsid w:val="00620471"/>
    <w:rsid w:val="00623371"/>
    <w:rsid w:val="00623D0A"/>
    <w:rsid w:val="006277C9"/>
    <w:rsid w:val="006308D1"/>
    <w:rsid w:val="00632AAC"/>
    <w:rsid w:val="00633294"/>
    <w:rsid w:val="00633CC6"/>
    <w:rsid w:val="00636506"/>
    <w:rsid w:val="00637107"/>
    <w:rsid w:val="00640671"/>
    <w:rsid w:val="006408DC"/>
    <w:rsid w:val="00643747"/>
    <w:rsid w:val="00646F94"/>
    <w:rsid w:val="006503FB"/>
    <w:rsid w:val="00651C06"/>
    <w:rsid w:val="006534AC"/>
    <w:rsid w:val="006562C2"/>
    <w:rsid w:val="006643B8"/>
    <w:rsid w:val="006663D5"/>
    <w:rsid w:val="00667065"/>
    <w:rsid w:val="00670953"/>
    <w:rsid w:val="006733F8"/>
    <w:rsid w:val="00677685"/>
    <w:rsid w:val="006840CD"/>
    <w:rsid w:val="00685885"/>
    <w:rsid w:val="00695418"/>
    <w:rsid w:val="00696934"/>
    <w:rsid w:val="006A6301"/>
    <w:rsid w:val="006B38AC"/>
    <w:rsid w:val="006B5648"/>
    <w:rsid w:val="006B722B"/>
    <w:rsid w:val="006C660F"/>
    <w:rsid w:val="006D0D88"/>
    <w:rsid w:val="006D1CD0"/>
    <w:rsid w:val="006D1D33"/>
    <w:rsid w:val="006D35DC"/>
    <w:rsid w:val="006D3D9C"/>
    <w:rsid w:val="006D403A"/>
    <w:rsid w:val="006D5B85"/>
    <w:rsid w:val="006E01C7"/>
    <w:rsid w:val="006E039E"/>
    <w:rsid w:val="006E1CB3"/>
    <w:rsid w:val="006E375D"/>
    <w:rsid w:val="006E5635"/>
    <w:rsid w:val="006F3EA0"/>
    <w:rsid w:val="006F6E1D"/>
    <w:rsid w:val="007003CB"/>
    <w:rsid w:val="007004BF"/>
    <w:rsid w:val="00704A79"/>
    <w:rsid w:val="00705147"/>
    <w:rsid w:val="00706EAD"/>
    <w:rsid w:val="00707141"/>
    <w:rsid w:val="0071565F"/>
    <w:rsid w:val="00717818"/>
    <w:rsid w:val="00721CFE"/>
    <w:rsid w:val="007275D9"/>
    <w:rsid w:val="0072792E"/>
    <w:rsid w:val="007316F4"/>
    <w:rsid w:val="00735DAA"/>
    <w:rsid w:val="0074387C"/>
    <w:rsid w:val="0074454D"/>
    <w:rsid w:val="007464FC"/>
    <w:rsid w:val="007530F2"/>
    <w:rsid w:val="00756F9D"/>
    <w:rsid w:val="00761580"/>
    <w:rsid w:val="0076225C"/>
    <w:rsid w:val="00767A6C"/>
    <w:rsid w:val="00771D8C"/>
    <w:rsid w:val="00772359"/>
    <w:rsid w:val="007724B3"/>
    <w:rsid w:val="00772948"/>
    <w:rsid w:val="00773141"/>
    <w:rsid w:val="0077689A"/>
    <w:rsid w:val="00777CD8"/>
    <w:rsid w:val="0078088B"/>
    <w:rsid w:val="00781F72"/>
    <w:rsid w:val="00783D9A"/>
    <w:rsid w:val="00786007"/>
    <w:rsid w:val="00786AAE"/>
    <w:rsid w:val="00787399"/>
    <w:rsid w:val="00787CA9"/>
    <w:rsid w:val="007924CC"/>
    <w:rsid w:val="007929D6"/>
    <w:rsid w:val="00793F80"/>
    <w:rsid w:val="007955A6"/>
    <w:rsid w:val="007955C9"/>
    <w:rsid w:val="00797E8D"/>
    <w:rsid w:val="007A09D0"/>
    <w:rsid w:val="007A3AAF"/>
    <w:rsid w:val="007A5913"/>
    <w:rsid w:val="007A6501"/>
    <w:rsid w:val="007A7F42"/>
    <w:rsid w:val="007B226E"/>
    <w:rsid w:val="007B38CC"/>
    <w:rsid w:val="007B5D51"/>
    <w:rsid w:val="007B61DD"/>
    <w:rsid w:val="007B70BE"/>
    <w:rsid w:val="007C1991"/>
    <w:rsid w:val="007D2A83"/>
    <w:rsid w:val="007D2E5D"/>
    <w:rsid w:val="007D3084"/>
    <w:rsid w:val="007E2BD4"/>
    <w:rsid w:val="007E79B3"/>
    <w:rsid w:val="007F30AF"/>
    <w:rsid w:val="007F5FA2"/>
    <w:rsid w:val="007F7546"/>
    <w:rsid w:val="00801B48"/>
    <w:rsid w:val="008025B1"/>
    <w:rsid w:val="008031FD"/>
    <w:rsid w:val="00803BEB"/>
    <w:rsid w:val="008053D0"/>
    <w:rsid w:val="00806890"/>
    <w:rsid w:val="008069DE"/>
    <w:rsid w:val="0080725E"/>
    <w:rsid w:val="00807508"/>
    <w:rsid w:val="00807A36"/>
    <w:rsid w:val="00807B6E"/>
    <w:rsid w:val="0081605D"/>
    <w:rsid w:val="008264F1"/>
    <w:rsid w:val="00826C2C"/>
    <w:rsid w:val="00826EBA"/>
    <w:rsid w:val="008318D8"/>
    <w:rsid w:val="0083561C"/>
    <w:rsid w:val="00836F67"/>
    <w:rsid w:val="00843D25"/>
    <w:rsid w:val="008463E2"/>
    <w:rsid w:val="00847A03"/>
    <w:rsid w:val="008524CD"/>
    <w:rsid w:val="0085319C"/>
    <w:rsid w:val="00854EAE"/>
    <w:rsid w:val="00856486"/>
    <w:rsid w:val="0085797C"/>
    <w:rsid w:val="00857B94"/>
    <w:rsid w:val="00864CF8"/>
    <w:rsid w:val="00866D6A"/>
    <w:rsid w:val="00871A05"/>
    <w:rsid w:val="00872902"/>
    <w:rsid w:val="00873334"/>
    <w:rsid w:val="008738CA"/>
    <w:rsid w:val="008778B4"/>
    <w:rsid w:val="00880112"/>
    <w:rsid w:val="00880624"/>
    <w:rsid w:val="0088139C"/>
    <w:rsid w:val="00881C20"/>
    <w:rsid w:val="00883E11"/>
    <w:rsid w:val="008846DE"/>
    <w:rsid w:val="00892899"/>
    <w:rsid w:val="00893C15"/>
    <w:rsid w:val="008A1B73"/>
    <w:rsid w:val="008A41BC"/>
    <w:rsid w:val="008B01BA"/>
    <w:rsid w:val="008B7425"/>
    <w:rsid w:val="008B77E4"/>
    <w:rsid w:val="008C1499"/>
    <w:rsid w:val="008C57F8"/>
    <w:rsid w:val="008D02DC"/>
    <w:rsid w:val="008D2D93"/>
    <w:rsid w:val="008D6DB6"/>
    <w:rsid w:val="008E048F"/>
    <w:rsid w:val="008E32DE"/>
    <w:rsid w:val="008E6F26"/>
    <w:rsid w:val="008E743D"/>
    <w:rsid w:val="008F31E4"/>
    <w:rsid w:val="008F4E6D"/>
    <w:rsid w:val="008F5A8B"/>
    <w:rsid w:val="008F6F57"/>
    <w:rsid w:val="008F718B"/>
    <w:rsid w:val="008F74D5"/>
    <w:rsid w:val="009005F6"/>
    <w:rsid w:val="009017E1"/>
    <w:rsid w:val="00904826"/>
    <w:rsid w:val="00904DF0"/>
    <w:rsid w:val="009062DC"/>
    <w:rsid w:val="00910C4F"/>
    <w:rsid w:val="0091439C"/>
    <w:rsid w:val="00915DA3"/>
    <w:rsid w:val="00915F33"/>
    <w:rsid w:val="00916BAA"/>
    <w:rsid w:val="00917DF7"/>
    <w:rsid w:val="00922DCE"/>
    <w:rsid w:val="0092317E"/>
    <w:rsid w:val="0092549C"/>
    <w:rsid w:val="009346F0"/>
    <w:rsid w:val="0094258B"/>
    <w:rsid w:val="00944136"/>
    <w:rsid w:val="00945AB8"/>
    <w:rsid w:val="009474F5"/>
    <w:rsid w:val="00947A2E"/>
    <w:rsid w:val="00952B86"/>
    <w:rsid w:val="00953F1F"/>
    <w:rsid w:val="00954AD6"/>
    <w:rsid w:val="00956597"/>
    <w:rsid w:val="00961AB9"/>
    <w:rsid w:val="009643A4"/>
    <w:rsid w:val="00964949"/>
    <w:rsid w:val="00971BE4"/>
    <w:rsid w:val="00974DF2"/>
    <w:rsid w:val="009759B3"/>
    <w:rsid w:val="00976E40"/>
    <w:rsid w:val="00983366"/>
    <w:rsid w:val="0098443D"/>
    <w:rsid w:val="00984E23"/>
    <w:rsid w:val="009854CA"/>
    <w:rsid w:val="00986221"/>
    <w:rsid w:val="00986DDB"/>
    <w:rsid w:val="00992A9A"/>
    <w:rsid w:val="009A22B8"/>
    <w:rsid w:val="009A2AB6"/>
    <w:rsid w:val="009A6555"/>
    <w:rsid w:val="009B015F"/>
    <w:rsid w:val="009B11D4"/>
    <w:rsid w:val="009B254B"/>
    <w:rsid w:val="009B4BA5"/>
    <w:rsid w:val="009B4EE8"/>
    <w:rsid w:val="009C3024"/>
    <w:rsid w:val="009C4AF0"/>
    <w:rsid w:val="009C681C"/>
    <w:rsid w:val="009C68A4"/>
    <w:rsid w:val="009C68CE"/>
    <w:rsid w:val="009D1806"/>
    <w:rsid w:val="009D6E91"/>
    <w:rsid w:val="009E0388"/>
    <w:rsid w:val="009E11A9"/>
    <w:rsid w:val="009E2673"/>
    <w:rsid w:val="009E5FB2"/>
    <w:rsid w:val="009E6CE7"/>
    <w:rsid w:val="009F164A"/>
    <w:rsid w:val="009F51E7"/>
    <w:rsid w:val="009F5AB6"/>
    <w:rsid w:val="009F6A2F"/>
    <w:rsid w:val="00A121D3"/>
    <w:rsid w:val="00A1709C"/>
    <w:rsid w:val="00A17A24"/>
    <w:rsid w:val="00A215DA"/>
    <w:rsid w:val="00A223E5"/>
    <w:rsid w:val="00A268BB"/>
    <w:rsid w:val="00A27C6E"/>
    <w:rsid w:val="00A31E5F"/>
    <w:rsid w:val="00A32B51"/>
    <w:rsid w:val="00A3621A"/>
    <w:rsid w:val="00A379C0"/>
    <w:rsid w:val="00A41C65"/>
    <w:rsid w:val="00A41E96"/>
    <w:rsid w:val="00A435FB"/>
    <w:rsid w:val="00A4699C"/>
    <w:rsid w:val="00A47350"/>
    <w:rsid w:val="00A506F1"/>
    <w:rsid w:val="00A50FD5"/>
    <w:rsid w:val="00A528B9"/>
    <w:rsid w:val="00A52FE8"/>
    <w:rsid w:val="00A54D03"/>
    <w:rsid w:val="00A6135C"/>
    <w:rsid w:val="00A61D97"/>
    <w:rsid w:val="00A631D9"/>
    <w:rsid w:val="00A6361A"/>
    <w:rsid w:val="00A63F20"/>
    <w:rsid w:val="00A64052"/>
    <w:rsid w:val="00A700F2"/>
    <w:rsid w:val="00A711BD"/>
    <w:rsid w:val="00A72356"/>
    <w:rsid w:val="00A730E7"/>
    <w:rsid w:val="00A76F7E"/>
    <w:rsid w:val="00A77083"/>
    <w:rsid w:val="00A77811"/>
    <w:rsid w:val="00A7799A"/>
    <w:rsid w:val="00A77EF2"/>
    <w:rsid w:val="00A821BC"/>
    <w:rsid w:val="00A83108"/>
    <w:rsid w:val="00A8531A"/>
    <w:rsid w:val="00A85675"/>
    <w:rsid w:val="00A86E45"/>
    <w:rsid w:val="00A92085"/>
    <w:rsid w:val="00A9394D"/>
    <w:rsid w:val="00A95A4C"/>
    <w:rsid w:val="00A96909"/>
    <w:rsid w:val="00AA0B53"/>
    <w:rsid w:val="00AA20E1"/>
    <w:rsid w:val="00AA5D21"/>
    <w:rsid w:val="00AA7B98"/>
    <w:rsid w:val="00AB1AD0"/>
    <w:rsid w:val="00AB223C"/>
    <w:rsid w:val="00AB758F"/>
    <w:rsid w:val="00AC2432"/>
    <w:rsid w:val="00AC6676"/>
    <w:rsid w:val="00AD0353"/>
    <w:rsid w:val="00AD1750"/>
    <w:rsid w:val="00AD1A1F"/>
    <w:rsid w:val="00AD1E76"/>
    <w:rsid w:val="00AD53AE"/>
    <w:rsid w:val="00AD64EA"/>
    <w:rsid w:val="00AE1DD9"/>
    <w:rsid w:val="00AE515F"/>
    <w:rsid w:val="00AE6A2B"/>
    <w:rsid w:val="00AF0AEE"/>
    <w:rsid w:val="00AF17D7"/>
    <w:rsid w:val="00AF74E5"/>
    <w:rsid w:val="00B00662"/>
    <w:rsid w:val="00B017D3"/>
    <w:rsid w:val="00B06CAB"/>
    <w:rsid w:val="00B15552"/>
    <w:rsid w:val="00B17BB6"/>
    <w:rsid w:val="00B2081F"/>
    <w:rsid w:val="00B25153"/>
    <w:rsid w:val="00B31723"/>
    <w:rsid w:val="00B31B78"/>
    <w:rsid w:val="00B34E70"/>
    <w:rsid w:val="00B37089"/>
    <w:rsid w:val="00B46FE8"/>
    <w:rsid w:val="00B505D9"/>
    <w:rsid w:val="00B55FD1"/>
    <w:rsid w:val="00B56DC8"/>
    <w:rsid w:val="00B57128"/>
    <w:rsid w:val="00B61A54"/>
    <w:rsid w:val="00B63BBF"/>
    <w:rsid w:val="00B64F3B"/>
    <w:rsid w:val="00B65C24"/>
    <w:rsid w:val="00B67002"/>
    <w:rsid w:val="00B70EF2"/>
    <w:rsid w:val="00B73143"/>
    <w:rsid w:val="00B75D75"/>
    <w:rsid w:val="00B8195D"/>
    <w:rsid w:val="00B83EC9"/>
    <w:rsid w:val="00B83FAE"/>
    <w:rsid w:val="00B87E18"/>
    <w:rsid w:val="00B926C3"/>
    <w:rsid w:val="00B95FF4"/>
    <w:rsid w:val="00B9749B"/>
    <w:rsid w:val="00BA1223"/>
    <w:rsid w:val="00BA4288"/>
    <w:rsid w:val="00BA52DE"/>
    <w:rsid w:val="00BA594E"/>
    <w:rsid w:val="00BA5F4C"/>
    <w:rsid w:val="00BB26B6"/>
    <w:rsid w:val="00BB2EAB"/>
    <w:rsid w:val="00BB6831"/>
    <w:rsid w:val="00BB6E2E"/>
    <w:rsid w:val="00BC3133"/>
    <w:rsid w:val="00BC4369"/>
    <w:rsid w:val="00BC5D82"/>
    <w:rsid w:val="00BC7BCE"/>
    <w:rsid w:val="00BC7E52"/>
    <w:rsid w:val="00BD1502"/>
    <w:rsid w:val="00BD257B"/>
    <w:rsid w:val="00BD3172"/>
    <w:rsid w:val="00BD328B"/>
    <w:rsid w:val="00BD428B"/>
    <w:rsid w:val="00BD51B6"/>
    <w:rsid w:val="00BD5A99"/>
    <w:rsid w:val="00BE0669"/>
    <w:rsid w:val="00BE081C"/>
    <w:rsid w:val="00BE0E61"/>
    <w:rsid w:val="00BE34F6"/>
    <w:rsid w:val="00BF771E"/>
    <w:rsid w:val="00C016FC"/>
    <w:rsid w:val="00C02C6F"/>
    <w:rsid w:val="00C06862"/>
    <w:rsid w:val="00C10A50"/>
    <w:rsid w:val="00C12BFE"/>
    <w:rsid w:val="00C13015"/>
    <w:rsid w:val="00C17CDB"/>
    <w:rsid w:val="00C21A72"/>
    <w:rsid w:val="00C301B5"/>
    <w:rsid w:val="00C301ED"/>
    <w:rsid w:val="00C32981"/>
    <w:rsid w:val="00C32D48"/>
    <w:rsid w:val="00C3532A"/>
    <w:rsid w:val="00C37FF5"/>
    <w:rsid w:val="00C401C8"/>
    <w:rsid w:val="00C4383A"/>
    <w:rsid w:val="00C45C2B"/>
    <w:rsid w:val="00C45CE5"/>
    <w:rsid w:val="00C50D9F"/>
    <w:rsid w:val="00C55B8B"/>
    <w:rsid w:val="00C564E7"/>
    <w:rsid w:val="00C57776"/>
    <w:rsid w:val="00C7055D"/>
    <w:rsid w:val="00C72E7B"/>
    <w:rsid w:val="00C81D28"/>
    <w:rsid w:val="00C8508B"/>
    <w:rsid w:val="00C86277"/>
    <w:rsid w:val="00C86744"/>
    <w:rsid w:val="00C87D34"/>
    <w:rsid w:val="00C90089"/>
    <w:rsid w:val="00C9321F"/>
    <w:rsid w:val="00C9426E"/>
    <w:rsid w:val="00C96427"/>
    <w:rsid w:val="00CA3852"/>
    <w:rsid w:val="00CB0126"/>
    <w:rsid w:val="00CB0214"/>
    <w:rsid w:val="00CC156D"/>
    <w:rsid w:val="00CC1DB5"/>
    <w:rsid w:val="00CC4DE4"/>
    <w:rsid w:val="00CC537D"/>
    <w:rsid w:val="00CC744C"/>
    <w:rsid w:val="00CD0DA1"/>
    <w:rsid w:val="00CD1D35"/>
    <w:rsid w:val="00CD385E"/>
    <w:rsid w:val="00CD44FE"/>
    <w:rsid w:val="00CD4885"/>
    <w:rsid w:val="00CE1693"/>
    <w:rsid w:val="00CE3562"/>
    <w:rsid w:val="00CE5786"/>
    <w:rsid w:val="00CE5838"/>
    <w:rsid w:val="00CE793F"/>
    <w:rsid w:val="00CF142D"/>
    <w:rsid w:val="00CF35C2"/>
    <w:rsid w:val="00CF3F97"/>
    <w:rsid w:val="00D0392E"/>
    <w:rsid w:val="00D06D0C"/>
    <w:rsid w:val="00D11925"/>
    <w:rsid w:val="00D142F0"/>
    <w:rsid w:val="00D1544D"/>
    <w:rsid w:val="00D22F3A"/>
    <w:rsid w:val="00D2491B"/>
    <w:rsid w:val="00D308D7"/>
    <w:rsid w:val="00D30C82"/>
    <w:rsid w:val="00D32695"/>
    <w:rsid w:val="00D350ED"/>
    <w:rsid w:val="00D40FF8"/>
    <w:rsid w:val="00D47993"/>
    <w:rsid w:val="00D47D26"/>
    <w:rsid w:val="00D51F1E"/>
    <w:rsid w:val="00D52304"/>
    <w:rsid w:val="00D5280B"/>
    <w:rsid w:val="00D56F21"/>
    <w:rsid w:val="00D60DBF"/>
    <w:rsid w:val="00D62BD1"/>
    <w:rsid w:val="00D63000"/>
    <w:rsid w:val="00D6475A"/>
    <w:rsid w:val="00D64ECB"/>
    <w:rsid w:val="00D662FC"/>
    <w:rsid w:val="00D66B2A"/>
    <w:rsid w:val="00D67210"/>
    <w:rsid w:val="00D724DF"/>
    <w:rsid w:val="00D735E3"/>
    <w:rsid w:val="00D747C8"/>
    <w:rsid w:val="00D75B7A"/>
    <w:rsid w:val="00D77055"/>
    <w:rsid w:val="00D82B7B"/>
    <w:rsid w:val="00D85888"/>
    <w:rsid w:val="00D8668D"/>
    <w:rsid w:val="00D9224B"/>
    <w:rsid w:val="00D92882"/>
    <w:rsid w:val="00D93827"/>
    <w:rsid w:val="00D9549F"/>
    <w:rsid w:val="00D96ACC"/>
    <w:rsid w:val="00D96DD1"/>
    <w:rsid w:val="00DA3319"/>
    <w:rsid w:val="00DA4CC7"/>
    <w:rsid w:val="00DA6C6B"/>
    <w:rsid w:val="00DC23F0"/>
    <w:rsid w:val="00DC3DBE"/>
    <w:rsid w:val="00DC5532"/>
    <w:rsid w:val="00DD2C2C"/>
    <w:rsid w:val="00DD358F"/>
    <w:rsid w:val="00DD4137"/>
    <w:rsid w:val="00DD498E"/>
    <w:rsid w:val="00DD4E19"/>
    <w:rsid w:val="00DD6D05"/>
    <w:rsid w:val="00DD76DC"/>
    <w:rsid w:val="00DE0E8A"/>
    <w:rsid w:val="00DE176B"/>
    <w:rsid w:val="00DE3C60"/>
    <w:rsid w:val="00DF0869"/>
    <w:rsid w:val="00DF1323"/>
    <w:rsid w:val="00DF28FE"/>
    <w:rsid w:val="00DF3217"/>
    <w:rsid w:val="00DF5973"/>
    <w:rsid w:val="00DF7120"/>
    <w:rsid w:val="00DF7AA9"/>
    <w:rsid w:val="00E0256D"/>
    <w:rsid w:val="00E04085"/>
    <w:rsid w:val="00E064D5"/>
    <w:rsid w:val="00E068CB"/>
    <w:rsid w:val="00E07D26"/>
    <w:rsid w:val="00E105F4"/>
    <w:rsid w:val="00E10855"/>
    <w:rsid w:val="00E134E4"/>
    <w:rsid w:val="00E15218"/>
    <w:rsid w:val="00E20AD1"/>
    <w:rsid w:val="00E20D8B"/>
    <w:rsid w:val="00E231D5"/>
    <w:rsid w:val="00E232BA"/>
    <w:rsid w:val="00E2371D"/>
    <w:rsid w:val="00E239A0"/>
    <w:rsid w:val="00E2462E"/>
    <w:rsid w:val="00E277C3"/>
    <w:rsid w:val="00E30C75"/>
    <w:rsid w:val="00E30D91"/>
    <w:rsid w:val="00E34A7A"/>
    <w:rsid w:val="00E41CA1"/>
    <w:rsid w:val="00E447D7"/>
    <w:rsid w:val="00E44AD2"/>
    <w:rsid w:val="00E46F3D"/>
    <w:rsid w:val="00E50262"/>
    <w:rsid w:val="00E51DD6"/>
    <w:rsid w:val="00E527DE"/>
    <w:rsid w:val="00E6202E"/>
    <w:rsid w:val="00E62700"/>
    <w:rsid w:val="00E71FB3"/>
    <w:rsid w:val="00E75752"/>
    <w:rsid w:val="00E76A4E"/>
    <w:rsid w:val="00E810A8"/>
    <w:rsid w:val="00E812FC"/>
    <w:rsid w:val="00E85D46"/>
    <w:rsid w:val="00E8720D"/>
    <w:rsid w:val="00E90B09"/>
    <w:rsid w:val="00E9751A"/>
    <w:rsid w:val="00EA00D7"/>
    <w:rsid w:val="00EA090F"/>
    <w:rsid w:val="00EA2AA0"/>
    <w:rsid w:val="00EA2B6F"/>
    <w:rsid w:val="00EA2C5B"/>
    <w:rsid w:val="00EA5145"/>
    <w:rsid w:val="00EA52D1"/>
    <w:rsid w:val="00EA6FEB"/>
    <w:rsid w:val="00EA70EA"/>
    <w:rsid w:val="00EB242E"/>
    <w:rsid w:val="00EB3388"/>
    <w:rsid w:val="00EB7A08"/>
    <w:rsid w:val="00EC02AD"/>
    <w:rsid w:val="00EC2BF7"/>
    <w:rsid w:val="00EC5C88"/>
    <w:rsid w:val="00EC634C"/>
    <w:rsid w:val="00ED0B54"/>
    <w:rsid w:val="00ED3A8F"/>
    <w:rsid w:val="00EE09E0"/>
    <w:rsid w:val="00EE15B1"/>
    <w:rsid w:val="00EE3B07"/>
    <w:rsid w:val="00EE410C"/>
    <w:rsid w:val="00EF0C06"/>
    <w:rsid w:val="00EF30C7"/>
    <w:rsid w:val="00EF5E15"/>
    <w:rsid w:val="00EF6205"/>
    <w:rsid w:val="00F02F40"/>
    <w:rsid w:val="00F048CD"/>
    <w:rsid w:val="00F04A9F"/>
    <w:rsid w:val="00F068DE"/>
    <w:rsid w:val="00F10869"/>
    <w:rsid w:val="00F11D66"/>
    <w:rsid w:val="00F157B1"/>
    <w:rsid w:val="00F16DE3"/>
    <w:rsid w:val="00F21714"/>
    <w:rsid w:val="00F23433"/>
    <w:rsid w:val="00F31BDB"/>
    <w:rsid w:val="00F32BD0"/>
    <w:rsid w:val="00F34F40"/>
    <w:rsid w:val="00F353D3"/>
    <w:rsid w:val="00F36EBA"/>
    <w:rsid w:val="00F4097F"/>
    <w:rsid w:val="00F42647"/>
    <w:rsid w:val="00F43230"/>
    <w:rsid w:val="00F44D41"/>
    <w:rsid w:val="00F477FC"/>
    <w:rsid w:val="00F50D09"/>
    <w:rsid w:val="00F606A7"/>
    <w:rsid w:val="00F612B9"/>
    <w:rsid w:val="00F65366"/>
    <w:rsid w:val="00F72243"/>
    <w:rsid w:val="00F73342"/>
    <w:rsid w:val="00F73F29"/>
    <w:rsid w:val="00F75FAB"/>
    <w:rsid w:val="00F804EF"/>
    <w:rsid w:val="00F8711E"/>
    <w:rsid w:val="00F92FC9"/>
    <w:rsid w:val="00FA0A01"/>
    <w:rsid w:val="00FA2355"/>
    <w:rsid w:val="00FA45BB"/>
    <w:rsid w:val="00FA464E"/>
    <w:rsid w:val="00FA6881"/>
    <w:rsid w:val="00FB0159"/>
    <w:rsid w:val="00FB050C"/>
    <w:rsid w:val="00FB0F26"/>
    <w:rsid w:val="00FB0F90"/>
    <w:rsid w:val="00FB19D0"/>
    <w:rsid w:val="00FB5FBD"/>
    <w:rsid w:val="00FB6EB2"/>
    <w:rsid w:val="00FC09E1"/>
    <w:rsid w:val="00FC1707"/>
    <w:rsid w:val="00FC18CB"/>
    <w:rsid w:val="00FC5D87"/>
    <w:rsid w:val="00FD3A2B"/>
    <w:rsid w:val="00FD4122"/>
    <w:rsid w:val="00FD5184"/>
    <w:rsid w:val="00FD544F"/>
    <w:rsid w:val="00FD68CD"/>
    <w:rsid w:val="00FE0150"/>
    <w:rsid w:val="00FE0D38"/>
    <w:rsid w:val="00FE19DC"/>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810"/>
  </w:style>
  <w:style w:type="paragraph" w:styleId="Heading2">
    <w:name w:val="heading 2"/>
    <w:basedOn w:val="Normal"/>
    <w:link w:val="Heading2Char"/>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Heading3">
    <w:name w:val="heading 3"/>
    <w:basedOn w:val="Normal"/>
    <w:next w:val="Normal"/>
    <w:link w:val="Heading3Char"/>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berschrift">
    <w:name w:val="CR_Überschrift"/>
    <w:basedOn w:val="Normal"/>
    <w:autoRedefine/>
    <w:rsid w:val="00235D96"/>
    <w:pPr>
      <w:spacing w:after="120" w:line="240" w:lineRule="exact"/>
    </w:pPr>
    <w:rPr>
      <w:rFonts w:ascii="Arial" w:hAnsi="Arial"/>
      <w:b/>
      <w:bCs/>
      <w:caps/>
      <w:sz w:val="28"/>
    </w:rPr>
  </w:style>
  <w:style w:type="paragraph" w:styleId="Header">
    <w:name w:val="header"/>
    <w:basedOn w:val="Normal"/>
    <w:link w:val="HeaderChar"/>
    <w:uiPriority w:val="99"/>
    <w:unhideWhenUsed/>
    <w:rsid w:val="00866D6A"/>
    <w:pPr>
      <w:tabs>
        <w:tab w:val="center" w:pos="4536"/>
        <w:tab w:val="right" w:pos="9072"/>
      </w:tabs>
    </w:pPr>
  </w:style>
  <w:style w:type="character" w:customStyle="1" w:styleId="HeaderChar">
    <w:name w:val="Header Char"/>
    <w:basedOn w:val="DefaultParagraphFont"/>
    <w:link w:val="Header"/>
    <w:uiPriority w:val="99"/>
    <w:rsid w:val="00866D6A"/>
  </w:style>
  <w:style w:type="paragraph" w:styleId="Footer">
    <w:name w:val="footer"/>
    <w:basedOn w:val="Normal"/>
    <w:link w:val="FooterChar"/>
    <w:uiPriority w:val="99"/>
    <w:unhideWhenUsed/>
    <w:rsid w:val="00866D6A"/>
    <w:pPr>
      <w:tabs>
        <w:tab w:val="center" w:pos="4536"/>
        <w:tab w:val="right" w:pos="9072"/>
      </w:tabs>
    </w:pPr>
  </w:style>
  <w:style w:type="character" w:customStyle="1" w:styleId="FooterChar">
    <w:name w:val="Footer Char"/>
    <w:basedOn w:val="DefaultParagraphFont"/>
    <w:link w:val="Footer"/>
    <w:uiPriority w:val="99"/>
    <w:rsid w:val="00866D6A"/>
  </w:style>
  <w:style w:type="paragraph" w:customStyle="1" w:styleId="EinfAbs">
    <w:name w:val="[Einf. Abs.]"/>
    <w:basedOn w:val="Normal"/>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435B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BDD"/>
    <w:rPr>
      <w:rFonts w:ascii="Segoe UI" w:hAnsi="Segoe UI" w:cs="Segoe UI"/>
      <w:sz w:val="18"/>
      <w:szCs w:val="18"/>
    </w:rPr>
  </w:style>
  <w:style w:type="character" w:styleId="Hyperlink">
    <w:name w:val="Hyperlink"/>
    <w:basedOn w:val="DefaultParagraphFont"/>
    <w:uiPriority w:val="99"/>
    <w:unhideWhenUsed/>
    <w:rsid w:val="008F5A8B"/>
    <w:rPr>
      <w:color w:val="0000FF"/>
      <w:u w:val="single"/>
    </w:rPr>
  </w:style>
  <w:style w:type="character" w:customStyle="1" w:styleId="Heading2Char">
    <w:name w:val="Heading 2 Char"/>
    <w:basedOn w:val="DefaultParagraphFont"/>
    <w:link w:val="Heading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DefaultParagraphFont"/>
    <w:rsid w:val="006E5635"/>
  </w:style>
  <w:style w:type="character" w:customStyle="1" w:styleId="menu-item-content">
    <w:name w:val="menu-item-content"/>
    <w:basedOn w:val="DefaultParagraphFont"/>
    <w:rsid w:val="006E5635"/>
  </w:style>
  <w:style w:type="character" w:customStyle="1" w:styleId="menu-item-right-part">
    <w:name w:val="menu-item-right-part"/>
    <w:basedOn w:val="DefaultParagraphFont"/>
    <w:rsid w:val="006E5635"/>
  </w:style>
  <w:style w:type="paragraph" w:styleId="NormalWeb">
    <w:name w:val="Normal (Web)"/>
    <w:basedOn w:val="Normal"/>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Heading3Char">
    <w:name w:val="Heading 3 Char"/>
    <w:basedOn w:val="DefaultParagraphFont"/>
    <w:link w:val="Heading3"/>
    <w:uiPriority w:val="9"/>
    <w:semiHidden/>
    <w:rsid w:val="008F74D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DF7120"/>
    <w:pPr>
      <w:ind w:left="720"/>
      <w:contextualSpacing/>
    </w:pPr>
  </w:style>
  <w:style w:type="character" w:styleId="CommentReference">
    <w:name w:val="annotation reference"/>
    <w:basedOn w:val="DefaultParagraphFont"/>
    <w:uiPriority w:val="99"/>
    <w:semiHidden/>
    <w:unhideWhenUsed/>
    <w:rsid w:val="00986DDB"/>
    <w:rPr>
      <w:sz w:val="16"/>
      <w:szCs w:val="16"/>
    </w:rPr>
  </w:style>
  <w:style w:type="paragraph" w:styleId="CommentText">
    <w:name w:val="annotation text"/>
    <w:basedOn w:val="Normal"/>
    <w:link w:val="CommentTextChar"/>
    <w:uiPriority w:val="99"/>
    <w:unhideWhenUsed/>
    <w:rsid w:val="00986DDB"/>
    <w:rPr>
      <w:sz w:val="20"/>
      <w:szCs w:val="20"/>
    </w:rPr>
  </w:style>
  <w:style w:type="character" w:customStyle="1" w:styleId="CommentTextChar">
    <w:name w:val="Comment Text Char"/>
    <w:basedOn w:val="DefaultParagraphFont"/>
    <w:link w:val="CommentText"/>
    <w:uiPriority w:val="99"/>
    <w:rsid w:val="00986DDB"/>
    <w:rPr>
      <w:sz w:val="20"/>
      <w:szCs w:val="20"/>
    </w:rPr>
  </w:style>
  <w:style w:type="paragraph" w:styleId="CommentSubject">
    <w:name w:val="annotation subject"/>
    <w:basedOn w:val="CommentText"/>
    <w:next w:val="CommentText"/>
    <w:link w:val="CommentSubjectChar"/>
    <w:uiPriority w:val="99"/>
    <w:semiHidden/>
    <w:unhideWhenUsed/>
    <w:rsid w:val="00986DDB"/>
    <w:rPr>
      <w:b/>
      <w:bCs/>
    </w:rPr>
  </w:style>
  <w:style w:type="character" w:customStyle="1" w:styleId="CommentSubjectChar">
    <w:name w:val="Comment Subject Char"/>
    <w:basedOn w:val="CommentTextChar"/>
    <w:link w:val="CommentSubject"/>
    <w:uiPriority w:val="99"/>
    <w:semiHidden/>
    <w:rsid w:val="00986DDB"/>
    <w:rPr>
      <w:b/>
      <w:bCs/>
      <w:sz w:val="20"/>
      <w:szCs w:val="20"/>
    </w:rPr>
  </w:style>
  <w:style w:type="character" w:styleId="FollowedHyperlink">
    <w:name w:val="FollowedHyperlink"/>
    <w:basedOn w:val="DefaultParagraphFont"/>
    <w:uiPriority w:val="99"/>
    <w:semiHidden/>
    <w:unhideWhenUsed/>
    <w:rsid w:val="00984E23"/>
    <w:rPr>
      <w:color w:val="800080" w:themeColor="followedHyperlink"/>
      <w:u w:val="single"/>
    </w:rPr>
  </w:style>
  <w:style w:type="paragraph" w:customStyle="1" w:styleId="Default">
    <w:name w:val="Default"/>
    <w:basedOn w:val="Normal"/>
    <w:rsid w:val="006009DA"/>
    <w:pPr>
      <w:autoSpaceDE w:val="0"/>
      <w:autoSpaceDN w:val="0"/>
    </w:pPr>
    <w:rPr>
      <w:rFonts w:ascii="Arial" w:hAnsi="Arial" w:cs="Arial"/>
      <w:color w:val="000000"/>
      <w:lang w:val="de-AT"/>
    </w:rPr>
  </w:style>
  <w:style w:type="character" w:styleId="UnresolvedMention">
    <w:name w:val="Unresolved Mention"/>
    <w:basedOn w:val="DefaultParagraphFont"/>
    <w:uiPriority w:val="99"/>
    <w:semiHidden/>
    <w:unhideWhenUsed/>
    <w:rsid w:val="00F612B9"/>
    <w:rPr>
      <w:color w:val="605E5C"/>
      <w:shd w:val="clear" w:color="auto" w:fill="E1DFDD"/>
    </w:rPr>
  </w:style>
  <w:style w:type="paragraph" w:styleId="Revision">
    <w:name w:val="Revision"/>
    <w:hidden/>
    <w:uiPriority w:val="99"/>
    <w:semiHidden/>
    <w:rsid w:val="00696934"/>
  </w:style>
  <w:style w:type="character" w:styleId="Emphasis">
    <w:name w:val="Emphasis"/>
    <w:basedOn w:val="DefaultParagraphFont"/>
    <w:uiPriority w:val="20"/>
    <w:qFormat/>
    <w:rsid w:val="000871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2454">
      <w:bodyDiv w:val="1"/>
      <w:marLeft w:val="0"/>
      <w:marRight w:val="0"/>
      <w:marTop w:val="0"/>
      <w:marBottom w:val="0"/>
      <w:divBdr>
        <w:top w:val="none" w:sz="0" w:space="0" w:color="auto"/>
        <w:left w:val="none" w:sz="0" w:space="0" w:color="auto"/>
        <w:bottom w:val="none" w:sz="0" w:space="0" w:color="auto"/>
        <w:right w:val="none" w:sz="0" w:space="0" w:color="auto"/>
      </w:divBdr>
    </w:div>
    <w:div w:id="180827309">
      <w:bodyDiv w:val="1"/>
      <w:marLeft w:val="0"/>
      <w:marRight w:val="0"/>
      <w:marTop w:val="0"/>
      <w:marBottom w:val="0"/>
      <w:divBdr>
        <w:top w:val="none" w:sz="0" w:space="0" w:color="auto"/>
        <w:left w:val="none" w:sz="0" w:space="0" w:color="auto"/>
        <w:bottom w:val="none" w:sz="0" w:space="0" w:color="auto"/>
        <w:right w:val="none" w:sz="0" w:space="0" w:color="auto"/>
      </w:divBdr>
    </w:div>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3649875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25450">
      <w:bodyDiv w:val="1"/>
      <w:marLeft w:val="0"/>
      <w:marRight w:val="0"/>
      <w:marTop w:val="0"/>
      <w:marBottom w:val="0"/>
      <w:divBdr>
        <w:top w:val="none" w:sz="0" w:space="0" w:color="auto"/>
        <w:left w:val="none" w:sz="0" w:space="0" w:color="auto"/>
        <w:bottom w:val="none" w:sz="0" w:space="0" w:color="auto"/>
        <w:right w:val="none" w:sz="0" w:space="0" w:color="auto"/>
      </w:divBdr>
    </w:div>
    <w:div w:id="1836799291">
      <w:bodyDiv w:val="1"/>
      <w:marLeft w:val="0"/>
      <w:marRight w:val="0"/>
      <w:marTop w:val="0"/>
      <w:marBottom w:val="0"/>
      <w:divBdr>
        <w:top w:val="none" w:sz="0" w:space="0" w:color="auto"/>
        <w:left w:val="none" w:sz="0" w:space="0" w:color="auto"/>
        <w:bottom w:val="none" w:sz="0" w:space="0" w:color="auto"/>
        <w:right w:val="none" w:sz="0" w:space="0" w:color="auto"/>
      </w:divBdr>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cz" TargetMode="External"/><Relationship Id="rId18" Type="http://schemas.openxmlformats.org/officeDocument/2006/relationships/hyperlink" Target="https://www.yusen-logistics.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ditel.eu" TargetMode="External"/><Relationship Id="rId17" Type="http://schemas.openxmlformats.org/officeDocument/2006/relationships/hyperlink" Target="https://www.editel.pl/" TargetMode="External"/><Relationship Id="rId2" Type="http://schemas.openxmlformats.org/officeDocument/2006/relationships/customXml" Target="../customXml/item2.xml"/><Relationship Id="rId16" Type="http://schemas.openxmlformats.org/officeDocument/2006/relationships/hyperlink" Target="http://www.editel.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itel.at/" TargetMode="External"/><Relationship Id="rId5" Type="http://schemas.openxmlformats.org/officeDocument/2006/relationships/numbering" Target="numbering.xml"/><Relationship Id="rId15" Type="http://schemas.openxmlformats.org/officeDocument/2006/relationships/hyperlink" Target="http://www.editel.h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news@edite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sk"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7ED6-4B39-49EB-8E92-2275379BABA2}">
  <ds:schemaRefs>
    <ds:schemaRef ds:uri="http://schemas.microsoft.com/office/infopath/2007/PartnerControls"/>
    <ds:schemaRef ds:uri="4c795f47-6c8f-455f-9413-d9e64743c4f8"/>
    <ds:schemaRef ds:uri="http://purl.org/dc/elements/1.1/"/>
    <ds:schemaRef ds:uri="http://schemas.microsoft.com/office/2006/metadata/properties"/>
    <ds:schemaRef ds:uri="945db69c-26cf-47aa-ba29-3d122a96818f"/>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13FB7-3757-489A-926C-04C9CB7563A7}">
  <ds:schemaRefs>
    <ds:schemaRef ds:uri="http://schemas.microsoft.com/sharepoint/v3/contenttype/forms"/>
  </ds:schemaRefs>
</ds:datastoreItem>
</file>

<file path=customXml/itemProps4.xml><?xml version="1.0" encoding="utf-8"?>
<ds:datastoreItem xmlns:ds="http://schemas.openxmlformats.org/officeDocument/2006/customXml" ds:itemID="{06D9237A-274B-40AE-9F3F-83C09F0A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967</Words>
  <Characters>5513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Himmelhoch</dc:creator>
  <cp:lastModifiedBy>Krajčovičová Dagmar</cp:lastModifiedBy>
  <cp:revision>3</cp:revision>
  <cp:lastPrinted>2023-07-10T08:20:00Z</cp:lastPrinted>
  <dcterms:created xsi:type="dcterms:W3CDTF">2023-12-04T15:46:00Z</dcterms:created>
  <dcterms:modified xsi:type="dcterms:W3CDTF">2023-12-05T14:39:00Z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